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ESZTERGÁLYOS</w:t>
            </w:r>
          </w:p>
          <w:p w:rsidR="00C275A3" w:rsidRDefault="00A96AEC" w:rsidP="00C275A3">
            <w:pPr>
              <w:pStyle w:val="Hallgatokepzes"/>
            </w:pPr>
            <w:r>
              <w:t>Master course on Plant protection</w:t>
            </w:r>
            <w:r>
              <w:br/>
            </w:r>
            <w:r w:rsidR="00E77B23">
              <w:t>MSc, 2.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Borbála Hoffmann PhD</w:t>
            </w:r>
          </w:p>
          <w:p w:rsidR="00DB4822" w:rsidRDefault="00DB4822" w:rsidP="00E11062">
            <w:pPr>
              <w:pStyle w:val="Konzulensek"/>
            </w:pPr>
            <w:r w:rsidRPr="00DB4822">
              <w:t>associate professor, PE GK</w:t>
            </w:r>
          </w:p>
        </w:tc>
      </w:tr>
      <w:tr w:rsidR="00DB4822" w:rsidTr="00DB4822">
        <w:tc>
          <w:tcPr>
            <w:tcW w:w="9854" w:type="dxa"/>
          </w:tcPr>
          <w:p w:rsidR="00DB4822" w:rsidRPr="00DB4822" w:rsidRDefault="00DB4822" w:rsidP="004D7940">
            <w:pPr>
              <w:pStyle w:val="Konzulensek"/>
            </w:pPr>
            <w:r w:rsidRPr="00DB4822">
              <w:t>István Cernák PhD</w:t>
            </w:r>
          </w:p>
          <w:p w:rsidR="00DB4822" w:rsidRDefault="00DB4822" w:rsidP="00E11062">
            <w:pPr>
              <w:pStyle w:val="Konzulensek"/>
            </w:pPr>
            <w:r w:rsidRPr="00DB4822">
              <w:t>Research fellow,  Potato Research Center, University of Pannonia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Marker-Assisted Selection (MAS) for PVX, PVY and Nematoda Resistance in potato (Solanum tuberosum L.) genotypes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Potato (</w:t>
      </w:r>
      <w:r>
        <w:rPr>
          <w:color w:val="000000"/>
          <w:position w:val="4"/>
          <w:sz w:val="19"/>
          <w:szCs w:val="19"/>
          <w:vertAlign w:val="superscript"/>
        </w:rPr>
        <w:t xml:space="preserve">Solanum tuberosum</w:t>
      </w:r>
      <w:r>
        <w:rPr>
          <w:color w:val="000000"/>
          <w:sz w:val="24"/>
          <w:szCs w:val="24"/>
        </w:rPr>
        <w:t xml:space="preserve"> L.) is one of the world's most important crop. In our country the yields are lower than the ecologic conditions would allow, which is mainly due to inadequate health of plants. Viruses are the most important risk-factor worldwide. Yield losses caused by viruses might rich 30%.</w:t>
      </w:r>
      <w:r>
        <w:rPr>
          <w:color w:val="000000"/>
          <w:sz w:val="24"/>
          <w:szCs w:val="24"/>
        </w:rPr>
        <w:br/>
        <w:t xml:space="preserve">In Hungary sowing area of potato is decreasing, and to satisfy the increasing consumption can only be achieved by higher yields. That is why we need new varieties that are resistant to biotic and abiotic stresses, while nutritional value and and yield potential are suitable.</w:t>
      </w:r>
      <w:r>
        <w:rPr>
          <w:color w:val="000000"/>
          <w:sz w:val="24"/>
          <w:szCs w:val="24"/>
        </w:rPr>
        <w:br/>
        <w:t xml:space="preserve">The potato varieties bred by the Potato Research Center in Keszthely are immune to potato virus Y and A, and they are resistant to leaf roll (PLRV) virus, which causes the most economic damage. The successful breeding of new varieties requires to know the characteristics of the used genotypes, especially the resistance-traits. Conventional resistance test are time and money consuming and in case of quarantine pathogens is not feasible, so we have to find a quick and reliable method by the properties can be tracked. The Marker-Assisted Selection (MAS) is the most suitable method to shorten the selection time and cost.</w:t>
      </w:r>
      <w:r>
        <w:rPr>
          <w:color w:val="000000"/>
          <w:sz w:val="24"/>
          <w:szCs w:val="24"/>
        </w:rPr>
        <w:br/>
        <w:t xml:space="preserve">The aim of this experiment was to get data regarding the resistance characteristics of potato genotypes present in the gene bank of Potato Research Center in Keszthely, by using marker-assisted selection. The examined potato varieties were: Snowden, Kastia, Laura, Lavina, Marabel, Murato, Sante, Aladin, Mindenes, Sárvári Piroska, Sárvári Rubinka, Sárvári Rózsa, Sárvári Borostyán, Albatros. We searched for the PVX, PVY and nematode resistant genotypes and genes. The searched genes were: Ry</w:t>
      </w:r>
      <w:r>
        <w:rPr>
          <w:color w:val="000000"/>
          <w:position w:val="-4"/>
          <w:sz w:val="21"/>
          <w:szCs w:val="21"/>
          <w:vertAlign w:val="subscript"/>
        </w:rPr>
        <w:t xml:space="preserve">sto</w:t>
      </w:r>
      <w:r>
        <w:rPr>
          <w:color w:val="000000"/>
          <w:sz w:val="24"/>
          <w:szCs w:val="24"/>
        </w:rPr>
        <w:t xml:space="preserve"> (PVY), Rx</w:t>
      </w:r>
      <w:r>
        <w:rPr>
          <w:color w:val="000000"/>
          <w:position w:val="-4"/>
          <w:sz w:val="21"/>
          <w:szCs w:val="21"/>
          <w:vertAlign w:val="subscript"/>
        </w:rPr>
        <w:t xml:space="preserve">acl</w:t>
      </w:r>
      <w:r>
        <w:rPr>
          <w:color w:val="000000"/>
          <w:sz w:val="24"/>
          <w:szCs w:val="24"/>
        </w:rPr>
        <w:t xml:space="preserve">, Rx</w:t>
      </w:r>
      <w:r>
        <w:rPr>
          <w:color w:val="000000"/>
          <w:position w:val="-4"/>
          <w:sz w:val="21"/>
          <w:szCs w:val="21"/>
          <w:vertAlign w:val="subscript"/>
        </w:rPr>
        <w:t xml:space="preserve">adg</w:t>
      </w:r>
      <w:r>
        <w:rPr>
          <w:color w:val="000000"/>
          <w:sz w:val="24"/>
          <w:szCs w:val="24"/>
        </w:rPr>
        <w:t xml:space="preserve"> (PVX), and H1 (nematoda). We hope that the results of this research can contribute to the work of breeders, reducing the time needed to develop new varieties.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24978">
    <w:multiLevelType w:val="hybridMultilevel"/>
    <w:lvl w:ilvl="0" w:tplc="94958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24978">
    <w:abstractNumId w:val="298249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7098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