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ANNA BOBÁLY</w:t>
            </w:r>
          </w:p>
          <w:p w:rsidR="00C275A3" w:rsidRDefault="00A96AEC" w:rsidP="00C275A3">
            <w:pPr>
              <w:pStyle w:val="Hallgatokepzes"/>
            </w:pPr>
            <w:r>
              <w:t>Economical and rural development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Economics, Agriculture and Health 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Klára Glózik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SZIE GAEK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Egri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SZIE GAEK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the tourism in the rural development, development possibilities in the Szécsény district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presented the Szécsény district and its settlements from a touristical point of view, and I tried to emphasise on the importance of the developments. I examined the developments interfering factors, and I searched for solutions for the problems.</w:t>
      </w:r>
      <w:r>
        <w:rPr>
          <w:color w:val="000000"/>
          <w:sz w:val="24"/>
          <w:szCs w:val="24"/>
        </w:rPr>
        <w:br/>
        <w:t xml:space="preserve">As the primer research I applied questionnaire, interview.Moreover, I made regression and SWOT analyze.</w:t>
      </w:r>
      <w:r>
        <w:rPr>
          <w:color w:val="000000"/>
          <w:sz w:val="24"/>
          <w:szCs w:val="24"/>
        </w:rPr>
        <w:br/>
        <w:t xml:space="preserve">During the making of the regression analyze I was searching for theanswer, what are the factors’ effects on the increase of touristic performance.</w:t>
      </w:r>
      <w:r>
        <w:rPr>
          <w:color w:val="000000"/>
          <w:sz w:val="24"/>
          <w:szCs w:val="24"/>
        </w:rPr>
        <w:br/>
        <w:t xml:space="preserve">I made the habitants of Szécsény district fill the questionnaires. I wanted to know, if the habitants are interested in the development, and how they see the possibilities.</w:t>
      </w:r>
      <w:r>
        <w:rPr>
          <w:color w:val="000000"/>
          <w:sz w:val="24"/>
          <w:szCs w:val="24"/>
        </w:rPr>
        <w:br/>
        <w:t xml:space="preserve">In the case of interviews I asked concerned experts of three settlements about the problems, developments and future plans. Then I made a summary from the conversations.</w:t>
      </w:r>
      <w:r>
        <w:rPr>
          <w:color w:val="000000"/>
          <w:sz w:val="24"/>
          <w:szCs w:val="24"/>
        </w:rPr>
        <w:br/>
        <w:t xml:space="preserve">With the help of the questionnaires and interviews I made SWOT analyze, in which considering the strengths of Szécsény district searched for the possibilities for the elimination of weaknesses and threats.</w:t>
      </w:r>
      <w:r>
        <w:rPr>
          <w:color w:val="000000"/>
          <w:sz w:val="24"/>
          <w:szCs w:val="24"/>
        </w:rPr>
        <w:br/>
        <w:t xml:space="preserve">I think I managed to prove that the district has some potential opportunities, which are worth exploiting touristically and also economically.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31762">
    <w:multiLevelType w:val="hybridMultilevel"/>
    <w:lvl w:ilvl="0" w:tplc="38031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31762">
    <w:abstractNumId w:val="11931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387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