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KRISTÓF ISTVÁN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Ringer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intézeti tanszékvezető,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László Gyula uráli-finnugor őstörténeti munkássága 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nyelvészeti kutatások a XIX. század óta lehetőséget nyújtanak arra, hogy egyes népcsoportok történelmét visszavezethessük őskorig. Ennek köszönhetően a komplex módszerekkel dolgozó őstörténet tudomány képessé vált olyan kérdések felvetésére, mint az uráli vagy indoeurópai nyelvű népek őshazájának területi, időbeli keretei.</w:t>
      </w:r>
      <w:r>
        <w:rPr>
          <w:color w:val="000000"/>
          <w:sz w:val="24"/>
          <w:szCs w:val="24"/>
        </w:rPr>
        <w:br/>
        <w:t xml:space="preserve">Az uráli népek legkorábbi történetének időbeli kereteit a nyelvtudomány és régészet közös munkája eredményeként az uráli egység felbomlási szakaszára helyezték i. e. 6000-4000 körül. Az uráli őshaza problémája viszont mai napig élénk vitákat vált ki a szaktudósok közt és két tábor kezdett el kialakulni. Az egyik szemlélet az uráli egység korát fiatalabb időkre teszi, míg a másik tábor a régibb kőkorban keresi a válaszokat.</w:t>
      </w:r>
      <w:r>
        <w:rPr>
          <w:color w:val="000000"/>
          <w:sz w:val="24"/>
          <w:szCs w:val="24"/>
        </w:rPr>
        <w:br/>
        <w:t xml:space="preserve">Dolgozatom célja, hogy László Gyula 1961-es monográfiájában lefektetett alapelvek időszerűségeire rámutassak, hiszen ő vélte felfedezni hazánkban először a régibb kőkor és az uráli őshaza lehetséges kapcsolatait. Dolgozatom és a kérdés felvetésének időszerűségét nyelvészeti és régészeti tényezőben is látom. Egyrészt a XX. század korszakalkotó nyelvészei, mint Lakó György, Harmatta János és Hajdú Péter sem tagadták a nyelvek ősiségét. Hajdú Péter „preuráli” nyelvi kapcsolatokat is tanulmányozott, illetve nemrég Juha Janhunen az MTA tiszteletbeli tagjává vált, s véleménye szerint az uráli őshaza a szókészlete alapján a mezolitikumban létezhetett az Ob és Jenyiszej folyók között. Másrészt László Gyula őstörténeti munkásságára ma is lehet építeni, hiszen tőle függetlenül neves külföldi régész kutatók is hozzá hasonló elgondolásra jutottak, s a Szvidéri-műveltséggel kötötték össze az uráliak legkorábbi történetét.</w:t>
      </w:r>
      <w:r>
        <w:rPr>
          <w:color w:val="000000"/>
          <w:sz w:val="24"/>
          <w:szCs w:val="24"/>
        </w:rPr>
        <w:br/>
        <w:t xml:space="preserve">Munkámban a hazai és nemzetközi szakirodalom alapján először kívánom összegyűjteni László Gyula "szvidéri-elméletének" visszhangját és bemutatni az ezzel összefüggésben álló friss nemzetközi őstörténeti kutatásokat, publikációkat. Mindezek alapján szeretném demonstrálni, hogy László Gyula korát megelőzve ismerte fel a Szvidérien fontosságát a kelet-európai őstörténetben.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16279">
    <w:multiLevelType w:val="hybridMultilevel"/>
    <w:lvl w:ilvl="0" w:tplc="4860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16279">
    <w:abstractNumId w:val="86316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45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