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KOVÁCS</w:t>
            </w:r>
          </w:p>
          <w:p w:rsidR="00C275A3" w:rsidRDefault="00A96AEC" w:rsidP="00C275A3">
            <w:pPr>
              <w:pStyle w:val="Hallgatokepzes"/>
            </w:pPr>
            <w:r>
              <w:t>ethnography</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Gyula Kocsis</w:t>
            </w:r>
          </w:p>
          <w:p w:rsidR="00DB4822" w:rsidRDefault="00DB4822" w:rsidP="009763E0">
            <w:pPr>
              <w:pStyle w:val="Konzulensektitulus"/>
            </w:pPr>
            <w:r w:rsidRPr="00DB4822">
              <w:t>emerited associate professor, ELTE BTK</w:t>
            </w:r>
          </w:p>
        </w:tc>
      </w:tr>
      <w:tr w:rsidR="00DB4822" w:rsidTr="00DB4822">
        <w:tc>
          <w:tcPr>
            <w:tcW w:w="9854" w:type="dxa"/>
          </w:tcPr>
          <w:p w:rsidR="00DB4822" w:rsidRPr="00DB4822" w:rsidRDefault="00DB4822" w:rsidP="009763E0">
            <w:pPr>
              <w:pStyle w:val="Konzulenseknev"/>
            </w:pPr>
            <w:r w:rsidRPr="00DB4822">
              <w:t>Dr. Tamás Mohay</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reconstruction of the trimmer Pető family's history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analysed the connections of three trimmer craftsman in the end of the 18th century and in the beginning of the 19th century. The three crasftman, István Pető, Miklós Pető and Benjamin Pető were in consanguinity. I investigated their connentions in relationship with the marriages and the baptizings, where they took part as witnesses and godfathers, and I analysed the coefficients of choosing their wifes and godparents, and the effect of prestige. In the 18th and in 19th century, the only way of becmoing acclaimed member of the society of Matolcs was the joining in the town council, in the presbytery or in the guild, but from the formating of the guild, it spread out gradually its effects on the daily life, and the joining in the guild became the only way of livekihood.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81599">
    <w:multiLevelType w:val="hybridMultilevel"/>
    <w:lvl w:ilvl="0" w:tplc="30205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81599">
    <w:abstractNumId w:val="93381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173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