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IMRE TIBOR</w:t>
            </w:r>
          </w:p>
          <w:p w:rsidR="00C275A3" w:rsidRDefault="00A96AEC" w:rsidP="00C275A3">
            <w:pPr>
              <w:pStyle w:val="Hallgatokepzes"/>
            </w:pPr>
            <w:r>
              <w:t>Történelem</w:t>
            </w:r>
            <w:r>
              <w:br/>
            </w:r>
            <w:r w:rsidR="00E77B23">
              <w:t>BA, 5. félév</w:t>
            </w:r>
          </w:p>
          <w:p w:rsidR="00C265CE" w:rsidRPr="009E5FF1" w:rsidRDefault="00E77B23" w:rsidP="009763E0">
            <w:pPr>
              <w:pStyle w:val="Hallgatointezmeny-kar"/>
              <w:rPr>
                <w:b/>
                <w:caps/>
              </w:rPr>
            </w:pPr>
            <w:r>
              <w:t>Kodolányi János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Vizi László Tamás</w:t>
            </w:r>
          </w:p>
          <w:p w:rsidR="00DB4822" w:rsidRDefault="00DB4822" w:rsidP="009763E0">
            <w:pPr>
              <w:pStyle w:val="Konzulensektitulus"/>
            </w:pPr>
            <w:r w:rsidRPr="00DB4822">
              <w:t>főiskolai tanár,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"Mickey Mouse Aktion" avagy ifjabb Horthy Miklós elrablása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azokat az eseményeket kívánom feltárni, amik ifjabb Horthy Miklós kormányzó helyettes elrablásához vezettek, a magyar szempontból szomorú esemény részleteire is kitérve. Szeretném bemutatni Magyarország helyzetét az 1944-es esztendő végén, azokat a lépéseket, amiket az ország vezetői megtettek, hogy kivezessék hazánkat a II. világháború poklából, és azokat is, melyeket a német hadvezetés hozott, hogy ezt megakadályozzák, és hazánkat továbbra is megtartsák, mint szövetségest. Ezen események közül is ifjabb Horthy Miklós elrablására fogok kitérni.</w:t>
      </w:r>
      <w:r>
        <w:rPr>
          <w:color w:val="000000"/>
          <w:sz w:val="24"/>
          <w:szCs w:val="24"/>
        </w:rPr>
        <w:br/>
        <w:t xml:space="preserve">Erre több okom is van: úgy érzem, hogy a témát még nem járták körbe kellő mélységében, és amíg ez az esemény nem következett be, nem volt arra példa, hogy az emberrablásra, mint a modern hadviselés részére tekintsenek.</w:t>
      </w:r>
      <w:r>
        <w:rPr>
          <w:color w:val="000000"/>
          <w:sz w:val="24"/>
          <w:szCs w:val="24"/>
        </w:rPr>
        <w:br/>
        <w:t xml:space="preserve">Szeretnék választ adni arra a kérdésre, hogy miért fulladt kudarcba a magyar kiugrási kísérlet, és hogy ebben mekkora szerepe volt ifjabb Horthy Miklós elrablásának. Igyekszem eloszlatni a pletykákat személyét illetően, hogy vele és tevékenységével kapcsolatban egy objektívebb képet kapjunk. Ezáltal is árnyalva a sikertelen magyar kiugrási kísérletről kialakított összképet.</w:t>
      </w:r>
      <w:r>
        <w:rPr>
          <w:color w:val="000000"/>
          <w:sz w:val="24"/>
          <w:szCs w:val="24"/>
        </w:rPr>
        <w:br/>
        <w:t xml:space="preserve">Végül az akció utóéletére és a szereplők további sorsára is szeretnék kitérni. Ehhez idézem hazai és külföldi történészek, kutatók munkáit, és igyekszem kiegészíteni őket saját gondolataimmal. Munkámat megnehezíti, hogy az elrablás eseménye sajnos nincs teljes mértékben feltárva és a vonatkozó szakirodalom sem túl bőséges. Köszönhető ez többek közt annak, hogy a kommunizmus majd ötven éve alatt a Horthy család indexre került, valamint az ifjabb Horthy Miklóssal kapcsolatos nem kevés pletykának, ami elriaszthatta a kutatókat, hogy tüzetesebben foglalkozzanak az ő személyével. Emellett az sem elhanyagolható, hogy az elrablás titokban zajlott, ami tovább nehezíti a felhasználható források felkutatását.</w:t>
      </w:r>
      <w:r>
        <w:rPr>
          <w:color w:val="000000"/>
          <w:sz w:val="24"/>
          <w:szCs w:val="24"/>
        </w:rPr>
        <w:br/>
        <w:t xml:space="preserve">Végül, de nem utolsó sorban igyekszem az emberrablást és a vele járó eseményeket beilleszteni a háborús összképbe és felvázolni miként járult hozzá a történelem alakulásához.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37144">
    <w:multiLevelType w:val="hybridMultilevel"/>
    <w:lvl w:ilvl="0" w:tplc="60564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37144">
    <w:abstractNumId w:val="86437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279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