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SZOBOSZLAI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andrasszoboszlai09@gmail.com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Cellás szerkezetű biopolimer mátrixú kapszula fejlesztése gyógyászati felhasználásra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kifejleszteni kívánt cellás szerkezetű poliszacharid mátrixú kapszula célja gyógyászati felhasználású. A természetes eredetű poliszacharid alkalmazásával megpróbáljuk kiváltani az elterjedten használt kőolajból előállított PEG-et, amely egyes esetekben allergiát okoz a páciensekben. A kifejleszteni kívánt kompozittal csökkenthető a gyártás ökológiai lábnyoma. A betegségekben szenvedőkre kedvező hatása lehet a kompozitnak, mivel csökkenthető a gyógyszerek hordozó anyagai által kiváltott mellékhatások.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irodalmi összefoglalóból látható, hogy számos környezeti (gasztrointesztinális) hatásnak kell megfelelnie a hordozóanyagoknak a megfelelő helyen és időben történő hatóanyag leadás megvalósítása érdekében. A poliszacharidok közül az agaragart tartottuk a lemegfelelőbbnek, mind egészségügyi, mind költséghatékonysági szempontból.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 során meghatároztuk a legkeményebb és még gyártható poliszacharid zseléhez szükséges alapanyag arányokat majd vizsgáltuk annak reprodukálhatóságát. Az általunk előállított anyag gyártása könnyen ismételhető és megfelelő szétesési tulajdonságokkal rendelkezik. A szárítási próba során láthattuk, hogy az anyagunk mennyi víz elvesztésére képes.</w:t>
      </w:r>
      <w:r>
        <w:rPr>
          <w:color w:val="000000"/>
          <w:sz w:val="24"/>
          <w:szCs w:val="24"/>
        </w:rPr>
        <w:br/>
        <w:t xml:space="preserve">A habosítási technológia elméletét a karragén mintaanyagra teszteltük, majd átültettük az agaragar habosítására. Többszöri próbálkozás során, a sikertelen előállítások tapasztalataival, a problémák megértésével végül sikerült a szilárd hab szerkezetű poliszacharid előállítása.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dolgozatból látszik, hogy termékünk az ötletelés szakaszából átlépett a megvalósíthatóság, prototípus kifejlesztésének szakaszába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58975">
    <w:multiLevelType w:val="hybridMultilevel"/>
    <w:lvl w:ilvl="0" w:tplc="73174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58975">
    <w:abstractNumId w:val="177589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963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