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DOBÁK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dobakdavid@gmail.com</w:t>
            </w:r>
            <w:r w:rsidRPr="002361E2">
              <w:rPr>
                <w:i/>
              </w:rPr>
              <w:br/>
            </w:r>
            <w:r w:rsidR="00A96AEC">
              <w:t>Mechatronikai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KÖPECZI-BÓCZ ÁKOS TAMÁS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kopeczi.akos@mail.com</w:t>
            </w:r>
            <w:r w:rsidRPr="002361E2">
              <w:rPr>
                <w:i/>
              </w:rPr>
              <w:br/>
            </w:r>
            <w:bookmarkEnd w:id="1"/>
            <w:r w:rsidR="00C275A3">
              <w:t>Gépészeti modellezés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SZÉLES KATALIN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katalin.szeles@gmail.com</w:t>
            </w:r>
            <w:r w:rsidRPr="002361E2">
              <w:rPr>
                <w:i/>
              </w:rPr>
              <w:br/>
            </w:r>
            <w:r w:rsidR="00A96AEC">
              <w:t>Gépészeti modellezés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Szilágyi Brigitta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Mérnökhallgatók geometriai gondolkodásának mérése van Hiele teszt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Dina van Hiele-Geldof és Pierre van Hiele az 1950-es években dolgozta ki a geometria megértésének szintjeit. Elméletük szerint a tanítási folyamat célja ezen szintek egymás utáni elérése. A megértési szintek közül ők a geometria megértésének szintjeit dolgozták ki részletesebben. Az 1980-as években született meg az a mára már a világ sok országában használt Usiskin-féle teszt, amely ezeket a szinteket mérni hivatott. Magyarországon a műszaki felsőoktatásban ilyen mérést eddig még nem végeztek, pedig eredményéből nem csak azt láthatjuk meg, elérik-e a tesztalanyok az egyetemi tanulmányok végzéséhez szükséges logikus gondolkodás, érvelés szintjét, hanem azt is, hogy egy kiscsoportos oktatással megvalósuló témafeldolgozásban miként érdemes a csoportokat kialakítani. A különböző szinten lévő emberek ugyanis különböző nyelvet beszélnek és a különböző nyelvet beszélők nem értik meg egymást, azaz egyik szinten lévők nem fogadják el a másik szinten érvelők indoklásait.</w:t>
      </w:r>
      <w:r>
        <w:rPr>
          <w:color w:val="000000"/>
          <w:sz w:val="24"/>
          <w:szCs w:val="24"/>
        </w:rPr>
        <w:br/>
        <w:t xml:space="preserve">A BME Gépészmérnöki Karán 130 elsőéves hallgatóval töltettük ki a van Hiele-elmélet Usiskin-féle tesztjét, amelynek eredménye szerint 68 fő 5-ös szinten, 13 fő négyes szinten, 39 fő hármas szinten, 1 fő kettes szinten, 7 fő egyes szinten, 2 fő pedig nullás szinten van megengedő kiértékeléssel és teljes beosztással. Legalább a formális következtetések szintjén (4.) a hallgatók 62,3 %-a volt. Ez az a szint, amely egy általánosabb matematikai gondolkodási szint meglétét mutatja. Ezekben a diákokban már felmerül annak igénye, hogy állításaikat igazolják, a bizonyításokat gyakran képesek is helyesen elvégezni. Kutatásunkban elemeztük a teszten elért eredményeket, részletesen vizsgáltuk a tesztet kitöltők kalkulus tárgyban elért eredményeit, hogy azok milyen kapcsolatban vannak a mérésből kapott gondolkodási szintjükkel.</w:t>
      </w:r>
      <w:r>
        <w:rPr>
          <w:color w:val="000000"/>
          <w:sz w:val="24"/>
          <w:szCs w:val="24"/>
        </w:rPr>
        <w:br/>
        <w:t xml:space="preserve">Mivel a mérnöki gondolkodás fontos eleme a logikus érvelés, a teszt eredménye arról is informál, milyen mértékben vannak ennek birtokában a belépő hallgatók.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951937">
    <w:multiLevelType w:val="hybridMultilevel"/>
    <w:lvl w:ilvl="0" w:tplc="419432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951937">
    <w:abstractNumId w:val="789519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00518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