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nemetheszter16@gmail.com</w:t>
            </w:r>
            <w:r w:rsidRPr="002361E2">
              <w:rPr>
                <w:i/>
              </w:rPr>
              <w:br/>
            </w:r>
            <w:r w:rsidR="00A96AEC">
              <w:t>nemzetközi igazgatási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Szente-Varga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 részvétele a politikában a XXI. századi Mexikóban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nemek egyenlő részvétele a politikában fontos előfeltétele a jó kormányzásnak és a hatékony demokráciának. A nők magas részvétele a politikában számos pozitív társadalmi hatással jár. Például, hogy nagyobb lesz a társadalmi egyenlőség és a befogadó kormányzás, magasabb az életszínvonal; az oktatás, egészségügy és infrastruktúra terén fejlődés várható, továbbá csökkenhet a politikai korrupció. Az utóbbi időben egyre nagyobb szerepet játszik a világban a nemi egyenlőség kérdésköre az élet minden területén. A szakdolgozatom témája a női részvétel a mexikói politikában, a 2000 és 2020 közötti időszakban.</w:t>
      </w:r>
      <w:r>
        <w:rPr>
          <w:color w:val="000000"/>
          <w:sz w:val="24"/>
          <w:szCs w:val="24"/>
        </w:rPr>
        <w:br/>
        <w:t xml:space="preserve">A szakdolgozatomban a mexikói politika körüljárása után több oldalról is bemutatom a nők részvételének alakulását, valamint a téma aspektusait. Bár Mexikó macho országként híresült el, az elmúlt időszakban nagy erőfeszítéseket tettek a nemi egyenlőség fejlesztésében és a nők jogainak kiterjesztésében.</w:t>
      </w:r>
      <w:r>
        <w:rPr>
          <w:color w:val="000000"/>
          <w:sz w:val="24"/>
          <w:szCs w:val="24"/>
        </w:rPr>
        <w:br/>
        <w:t xml:space="preserve">A kutatásom alapján elmondható, hogy az utóbbi húsz évben meghatározó volt a nők szerepének növekedése mind a végrehajtó, mind a törvényhozó hatalomban. A folyamatban nagy jelentősége volt a demokratizálódásnak, mely a 2000-es években indult el az országban, és ennek részeként, a nemi kvóták bevezetésének. A 2000-es évektől a mexikói politikai hatalom kinyílt, többpólusú politikai aréna alakult ki, és a demokratikusabb berendezkedés nagyban hozzájárult az országban a nemi egyenlőség fejlődéséhez. Igaz, nem teátrális változásokról beszélhetünk, ám elindult egy folyamat, amely egyre inkább pozitív kimenetelekkel kecsegtet. Egyre több nő vállal aktív szerepet a politikai életben, gyarapszik a női miniszterek és kormányzók száma. Megfigyelhető az is, hogy a 2006-os év óta minden elnökválasztáson találkozhatunk női indulóval. Még az is előfordulhat, hogy Mexikónak női elnöke lesz 2024-től.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73885">
    <w:multiLevelType w:val="hybridMultilevel"/>
    <w:lvl w:ilvl="0" w:tplc="88616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73885">
    <w:abstractNumId w:val="394738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9049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