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RAJHÁTHY NOÉMI ZSÓFIA</w:t>
            </w:r>
          </w:p>
          <w:p w:rsidR="00C275A3" w:rsidRDefault="00186641" w:rsidP="00C275A3">
            <w:pPr>
              <w:pStyle w:val="Hallgatokepzes"/>
            </w:pPr>
            <w:r w:rsidRPr="002361E2">
              <w:rPr>
                <w:i/>
              </w:rPr>
              <w:t>rajhathynoemi@gmail.com</w:t>
            </w:r>
            <w:r w:rsidRPr="002361E2">
              <w:rPr>
                <w:i/>
              </w:rPr>
              <w:br/>
            </w:r>
            <w:r w:rsidR="00A96AEC">
              <w:t>sport-és rekreációszervezés</w:t>
            </w:r>
            <w:r w:rsidR="00A96AEC">
              <w:br/>
            </w:r>
            <w:r w:rsidR="00E77B23">
              <w:t>BSc, 6.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Barcsi Tamás</w:t>
            </w:r>
          </w:p>
          <w:p w:rsidR="00DB4822" w:rsidRDefault="00DB4822" w:rsidP="009763E0">
            <w:pPr>
              <w:pStyle w:val="Konzulensektitulus"/>
            </w:pPr>
            <w:r w:rsidRPr="00DB4822">
              <w:t>egyetemi docens, PTE ÁJK</w:t>
            </w:r>
          </w:p>
        </w:tc>
      </w:tr>
      <w:tr w:rsidR="00DB4822" w:rsidTr="00DB4822">
        <w:tc>
          <w:tcPr>
            <w:tcW w:w="9854" w:type="dxa"/>
          </w:tcPr>
          <w:p w:rsidR="00DB4822" w:rsidRPr="00DB4822" w:rsidRDefault="00DB4822" w:rsidP="009763E0">
            <w:pPr>
              <w:pStyle w:val="Konzulenseknev"/>
            </w:pPr>
            <w:r w:rsidRPr="00DB4822">
              <w:t>Dr. Makai Alexandra</w:t>
            </w:r>
          </w:p>
          <w:p w:rsidR="00DB4822" w:rsidRDefault="00DB4822" w:rsidP="009763E0">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középiskolások önértékelése és összefüggései a fizikai aktivitással, társas támogatással és a közösségi média használatával, egy keresztmetszeti vizsgálat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önértékelés a fiatalok számára különösen meghatározó, mert ez az életszakasz nagy hatást gyakorol abban milyen felnőttekké válnak, meghatározhatja emberi kapcsolataikat, mentális és fizikai egészségüket. Jelen kutatás célja, az önértékelés és annak meghatározóinak vizsgálata.</w:t>
      </w:r>
    </w:p>
    <w:p>
      <w:pPr>
        <w:widowControl w:val="on"/>
        <w:pBdr/>
        <w:spacing w:before="240" w:after="240" w:line="240" w:lineRule="auto"/>
        <w:ind w:left="0" w:right="0"/>
        <w:jc w:val="left"/>
      </w:pPr>
      <w:r>
        <w:rPr>
          <w:color w:val="000000"/>
          <w:sz w:val="24"/>
          <w:szCs w:val="24"/>
        </w:rPr>
        <w:t xml:space="preserve">Keresztmetszeti kvantitatív vizsgálatot végeztünk a Ciszterci Szent István Gimnáziumban, 2020. novemberében. A minta 114 főből állt (50 fiú és 64 lány), 14 és 19 éves közötti középiskolás tanulókból. Felhasználtam a Fallon-Rozin Emberalak Tesztet, ELEF fizikai aktivitás-kérdőívet, Rosenberg Önértékelési Skálát, Multidimenzionális Észlelt Társas Támogatás Kérdőívet és saját szerkesztésű kérdéseket. Az adatelemzés során regresszió elemzést és kétmintás T-próbát alkalmaztunk. A használt informatikai szoftver a Microsoft Excel 2010 volt, eredményeinket p&lt;0,05 esetén tekintettük szignifikánsnak.</w:t>
      </w:r>
    </w:p>
    <w:p>
      <w:pPr>
        <w:widowControl w:val="on"/>
        <w:pBdr/>
        <w:spacing w:before="240" w:after="240" w:line="240" w:lineRule="auto"/>
        <w:ind w:left="0" w:right="0"/>
        <w:jc w:val="left"/>
      </w:pPr>
      <w:r>
        <w:rPr>
          <w:color w:val="000000"/>
          <w:sz w:val="24"/>
          <w:szCs w:val="24"/>
        </w:rPr>
        <w:t xml:space="preserve">A lányok önértékelése és társas támogatása között tapasztalhattunk összefüggést (p&lt;0,05; p=0,031). A csoporthoz tartozás mértékében nincs szignifikáns összefüggés a nemek között (p=0,69). A lányok önértékelése átlagosan alacsonyabb pontszámot ért el, mint a fiúké (p=0,14). A lányok több alkalommal végeznek heti rendszerességgel fizikai aktivitást (2,48±1,85), mint a fiúk (2,36±1,35). A Fallon-Rozin Emberalak Teszt alapján a lány tanulók 1,08-cal soványabb alakot tartják ideálisnak, a fiúk csak 0,2-del tértek el a normális emberalak értékétől. A lányok önértékelését negatívan a közösségi média befolyásolja a leginkább.</w:t>
      </w:r>
    </w:p>
    <w:p>
      <w:pPr>
        <w:widowControl w:val="on"/>
        <w:pBdr/>
        <w:spacing w:before="240" w:after="240" w:line="240" w:lineRule="auto"/>
        <w:ind w:left="0" w:right="0"/>
        <w:jc w:val="left"/>
      </w:pPr>
      <w:r>
        <w:rPr>
          <w:color w:val="000000"/>
          <w:sz w:val="24"/>
          <w:szCs w:val="24"/>
        </w:rPr>
        <w:t xml:space="preserve">Kutatásunk arra mutatott rá, hogy a kamaszok magukról alkotott képének alakulása meghatározó a vizsgált életkorban. A kutatás alátámasztja, hogy az önbizalmat segítő programok szükségesek lehetnek, mely vizsgálatunk alapján különösen fontos lenne a középiskolás lányok számára, szemben a közösségi médiával eltöltött idő növekedésével.</w:t>
      </w:r>
    </w:p>
    <w:p>
      <w:pPr>
        <w:widowControl w:val="on"/>
        <w:pBdr/>
        <w:spacing w:before="240" w:after="240" w:line="240" w:lineRule="auto"/>
        <w:ind w:left="0" w:right="0"/>
        <w:jc w:val="left"/>
      </w:pPr>
      <w:r>
        <w:rPr>
          <w:color w:val="000000"/>
          <w:sz w:val="24"/>
          <w:szCs w:val="24"/>
        </w:rPr>
        <w:t xml:space="preserve">Kulcsszavak: önértékelés, fizikai aktivitás, társas támogatás, közösségi média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87942">
    <w:multiLevelType w:val="hybridMultilevel"/>
    <w:lvl w:ilvl="0" w:tplc="76312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87942">
    <w:abstractNumId w:val="730879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29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