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MEDVECZKY ATTILA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medve413@gmail.com</w:t>
            </w:r>
            <w:r w:rsidRPr="002361E2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Kun Emma</w:t>
            </w:r>
          </w:p>
          <w:p w:rsidR="00DB4822" w:rsidRDefault="00DB4822" w:rsidP="009763E0">
            <w:pPr>
              <w:pStyle w:val="Konzulensektitulus"/>
            </w:pPr>
            <w:r w:rsidRPr="00DB4822">
              <w:t>tud. mts,  ELKH Csillagászati és Földtudományi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PKS 1424+240 neutrínó-forrás jelölt blazár rádiócsillagászati vizsgálata archív VLBA mérések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dologzatban a PKS 1424+240 jelű neutrínó-jelölt forrást tanulmányozom rádiócsillagászati módszerekkel. A DIFMAP nevű szoftverrel megillesztettem a forrásból származó jet komponenseit, majd a kapott adatok alapján kiszámoltam a nyalábra jellemző fizikai tulajdonságokat. Ezeket összevetve más módszerekkel kapott eredményekkel, következtetéseket vonhatunk le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forrás a "Time-Integrated Neutrino Source Searches with 10 Years of IceCube Data" cikk alapján lett kiválasztva. Az előbb említett cikk III. táblázata szerint, a forrásból valószínűleg 41 db kozmikus neutrínó érkezett az IceCube detektorba.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402806">
    <w:multiLevelType w:val="hybridMultilevel"/>
    <w:lvl w:ilvl="0" w:tplc="190680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402806">
    <w:abstractNumId w:val="114028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72914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