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BINSA AETEH NADAPRAPHA</w:t>
            </w:r>
          </w:p>
          <w:p w:rsidR="00C275A3" w:rsidRDefault="00186641" w:rsidP="00C275A3">
            <w:pPr>
              <w:pStyle w:val="Hallgatokepzes"/>
            </w:pPr>
            <w:r w:rsidRPr="002361E2">
              <w:rPr>
                <w:i/>
              </w:rPr>
              <w:t>iamjazz8343@gmail.com</w:t>
            </w:r>
            <w:r w:rsidRPr="002361E2">
              <w:rPr>
                <w:i/>
              </w:rPr>
              <w:br/>
            </w:r>
            <w:r w:rsidR="00A96AEC">
              <w:t>Environmental engineering</w:t>
            </w:r>
            <w:r w:rsidR="00A96AEC">
              <w:br/>
            </w:r>
            <w:r w:rsidR="00E77B23">
              <w:t>BSc, 7. félév</w:t>
            </w:r>
          </w:p>
          <w:p w:rsidR="00C265CE" w:rsidRPr="009E5FF1" w:rsidRDefault="00E77B23" w:rsidP="009763E0">
            <w:pPr>
              <w:pStyle w:val="Hallgatointezmeny-kar"/>
              <w:rPr>
                <w:b/>
                <w:caps/>
              </w:rPr>
            </w:pPr>
            <w:r>
              <w:t>Óbudai Egyetem</w:t>
            </w:r>
            <w:r w:rsidR="00C275A3">
              <w:br/>
            </w:r>
            <w:r w:rsidR="00DB4822">
              <w:t>Keleti Károly Gazdasági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Prof. Dr. habil. Lazányi Kornélia</w:t>
            </w:r>
          </w:p>
          <w:p w:rsidR="00DB4822" w:rsidRDefault="00DB4822" w:rsidP="009763E0">
            <w:pPr>
              <w:pStyle w:val="Konzulensektitulus"/>
            </w:pPr>
            <w:r w:rsidRPr="00DB4822">
              <w:t>egyetemi tanár, OE KGK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Szennyezés az óceánokban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Föld felszínének több mint 70%-át víz borítja, ennek 96%-a az óceánokból származó víz. Az óceánok számos élő szervezet élőhelyei, például halak, tengeri emlősök, algák, növények és így tovább. Emellett számos előnnyel járnak az emberek számára. Ez az ökoszisztéma azonban most komoly veszélyben van. Az évtizedek során gyorsan növekvő népesség az emberi szükségletek és szükségletek növekedéséhez vezetett, ami több termelést és több hulladékot eredményezett – több szennyezést, amely a környezetbe kerül, beleértve az óceánokat is. Ez a tanulmány a tengeri ökoszisztéma szennyezésének és szennyezőanyagainak formáira és forrásaira, valamint azokra a hatásokra és hatásokra összpontosít, amelyeket a szennyezés okozhat a vízminőségre és az élő szervezetekre, különös tekintettel a hulladékokból származó szennyezésre és annak az oxigéntermelést befolyásoló hatásaira. . Az emberek tudatosságát és megértését egy online felmérés segítségével tárják fel, amely különböző korcsoportokhoz, helyekhez és foglalkozásokhoz tartozó embereket céloz meg. A mennyiségi válaszokat ezután összeállítják és elemzik, hogy alapot képezzenek a veszély enyhítésének mélyebb megértéséhez. Míg a tanulmány célja az óceánok és a tengeri ökoszisztémák szennyezésének tudatosítása és megértése, valamint a kibocsátott szennyezés csökkentésére irányuló intézkedések keresése, a nemzetközi szakirodalom és a kvantitatív kutatási eredmények alapján ajánlásokat fogalmazunk meg.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047775">
    <w:multiLevelType w:val="hybridMultilevel"/>
    <w:lvl w:ilvl="0" w:tplc="810011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047775">
    <w:abstractNumId w:val="8804777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711248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