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HERNÁDY KINGA</w:t>
            </w:r>
          </w:p>
          <w:p w:rsidR="00C275A3" w:rsidRDefault="00186641" w:rsidP="00C275A3">
            <w:pPr>
              <w:pStyle w:val="Hallgatokepzes"/>
            </w:pPr>
            <w:r w:rsidRPr="002361E2">
              <w:rPr>
                <w:i/>
              </w:rPr>
              <w:t>kinga.hernady@gmail.com</w:t>
            </w:r>
            <w:r w:rsidRPr="002361E2">
              <w:rPr>
                <w:i/>
              </w:rPr>
              <w:br/>
            </w:r>
            <w:r w:rsidR="00A96AEC">
              <w:t>gazdálkodási és menedzsment</w:t>
            </w:r>
            <w:r w:rsidR="00A96AEC">
              <w:br/>
            </w:r>
            <w:r w:rsidR="00E77B23">
              <w:t>BA, 5. félév</w:t>
            </w:r>
          </w:p>
          <w:p w:rsidR="00C265CE" w:rsidRPr="009E5FF1" w:rsidRDefault="00E77B23" w:rsidP="009763E0">
            <w:pPr>
              <w:pStyle w:val="Hallgatointezmeny-kar"/>
              <w:rPr>
                <w:b/>
                <w:caps/>
              </w:rPr>
            </w:pPr>
            <w:r>
              <w:t>Óbudai Egyetem</w:t>
            </w:r>
            <w:r w:rsidR="00C275A3">
              <w:br/>
            </w:r>
            <w:r w:rsidR="00DB4822">
              <w:t>Keleti Károly Gazdasági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Katona Ferenc</w:t>
            </w:r>
          </w:p>
          <w:p w:rsidR="00DB4822" w:rsidRDefault="00DB4822" w:rsidP="009763E0">
            <w:pPr>
              <w:pStyle w:val="Konzulensektitulus"/>
            </w:pPr>
            <w:r w:rsidRPr="00DB4822">
              <w:t>adjunktus, OE KGK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Valóban fenntartható-e a fenntarthatónak nevezett irány a divatiparban?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Ki ne álmodozna kiskorában arról, hogy ha majd felnő, mi szeretne lenni, milyen szakmát választana magának. Az évek múltával mi lesz ezekből az álmokból, akkor még nem tudhatjuk pontosan. De milyen szép, ha az embernek megmaradnak a régi álmai és azokat próbálják meg követni és megvalósítani. Én is álmodtam egy nagyot körülbelül tizenhét éve, amikor általános iskolában teljesen magával ragadott a női ruhatervek rajzolása, és a barátnőimmel kedvünkre válogattunk a fazonok közül, hogy kinek melyik tetszik legjobban.</w:t>
      </w:r>
      <w:r>
        <w:rPr>
          <w:color w:val="000000"/>
          <w:sz w:val="24"/>
          <w:szCs w:val="24"/>
        </w:rPr>
        <w:br/>
        <w:t xml:space="preserve">Ma a fenntarthatóság egyre több szakmában egyre több szinten megjelenik. Felnőve a divattervezéssel mint hivatással egyre komolyabban, mélyebben és tudatosabban kezdtem el foglalkozni. Azonban eleinte én magam sem gondoltam bele, hogy mennyire szennyező egy ruhakészítés gyártási folyamata, mi történik a gyártás előtt, közben és után. A divatipar fenntarthatósága mint fogalom, a mai napig kérdőjel az én számomra is. Szeretném tudni, hogy az én álmom miként válhat egy olyan saját ruhaipari vállalkozássá, amiről elmondhatom, hogy tudatos és elkötelezett védője a környezetnek. Ötletek mindig születnek, a kivitelezés inkább a kérdés.</w:t>
      </w:r>
      <w:r>
        <w:rPr>
          <w:color w:val="000000"/>
          <w:sz w:val="24"/>
          <w:szCs w:val="24"/>
        </w:rPr>
        <w:br/>
        <w:t xml:space="preserve">TDK dolgozatom ilyen gondolatokból, kérdésfeltevésekből indul ki, melyben azt vizsgálom, hogy a divatipar szereplői mennyire képesek manapság környezettudatosak lenni. Ezt mind a gyártók, mind a fogyasztók részéről vizsgálom. Vajon kik és mennyire foglalkoznak olyan meghatározó kérdésekkel, amik napjainkban egyre a fejünk felett lebegnek? Vajon büszke lehet-e rám az az álmodozó kislány, aki még mindig bennem él, hogy olyan márkát tudok létrehozni, ami fenntartható minden szempontból?</w:t>
      </w:r>
      <w:r>
        <w:rPr>
          <w:color w:val="000000"/>
          <w:sz w:val="24"/>
          <w:szCs w:val="24"/>
        </w:rPr>
        <w:br/>
        <w:t xml:space="preserve">Kis gyermekként sokan szeretnének tűzoltók és orvosok lenni, olyan emberek, akik a világot szeretnék megmenteni, jobbá tenni. Úgy érzem, ez egy elég erős gondolat egy kisember fejében. Vajon mi felnőttek meg tudjuk tartani a jövő nemzedéknek is a Földet, hogy megvalósíthassák nagyratörő, világmegmentő álmaikat?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277903">
    <w:multiLevelType w:val="hybridMultilevel"/>
    <w:lvl w:ilvl="0" w:tplc="989559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277903">
    <w:abstractNumId w:val="8627790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0829290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