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EŐRI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eori.dani@gmail.com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Fogarassyné Dr. Vathy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 idejű ülőhelykiosztás támogatása mesterséges intelligencia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 világjárvány kapcsán új élethelyzetek és új problémák alakultak ki,</w:t>
      </w:r>
      <w:r>
        <w:rPr>
          <w:color w:val="000000"/>
          <w:sz w:val="24"/>
          <w:szCs w:val="24"/>
        </w:rPr>
        <w:br/>
        <w:t xml:space="preserve">melyek megoldása számos esetben támogatható informatikai eszközökkel. A</w:t>
      </w:r>
      <w:r>
        <w:rPr>
          <w:color w:val="000000"/>
          <w:sz w:val="24"/>
          <w:szCs w:val="24"/>
        </w:rPr>
        <w:br/>
        <w:t xml:space="preserve">személyes távolságtartás biztosítása a járvány elleni védekezés egyik alappillére.</w:t>
      </w:r>
      <w:r>
        <w:rPr>
          <w:color w:val="000000"/>
          <w:sz w:val="24"/>
          <w:szCs w:val="24"/>
        </w:rPr>
        <w:br/>
        <w:t xml:space="preserve">Zárt térben rendezett ülőhelyes események esetén a személyes távolságtartás</w:t>
      </w:r>
      <w:r>
        <w:rPr>
          <w:color w:val="000000"/>
          <w:sz w:val="24"/>
          <w:szCs w:val="24"/>
        </w:rPr>
        <w:br/>
        <w:t xml:space="preserve">leginkább a rendezvényre érkező vendégek megadott szabályok szerinti ültetésével</w:t>
      </w:r>
      <w:r>
        <w:rPr>
          <w:color w:val="000000"/>
          <w:sz w:val="24"/>
          <w:szCs w:val="24"/>
        </w:rPr>
        <w:br/>
        <w:t xml:space="preserve">biztosítható. Az eseményen résztvevők leültetése különösen érdekes kihívást jelent</w:t>
      </w:r>
      <w:r>
        <w:rPr>
          <w:color w:val="000000"/>
          <w:sz w:val="24"/>
          <w:szCs w:val="24"/>
        </w:rPr>
        <w:br/>
        <w:t xml:space="preserve">abban az esetben, ha a leültetendő csoportok száma és mérete előre nem ismert, és</w:t>
      </w:r>
      <w:r>
        <w:rPr>
          <w:color w:val="000000"/>
          <w:sz w:val="24"/>
          <w:szCs w:val="24"/>
        </w:rPr>
        <w:br/>
        <w:t xml:space="preserve">a foglalási igények folyamatosan érkeznek. Dolgozatomban ezen online</w:t>
      </w:r>
      <w:r>
        <w:rPr>
          <w:color w:val="000000"/>
          <w:sz w:val="24"/>
          <w:szCs w:val="24"/>
        </w:rPr>
        <w:br/>
        <w:t xml:space="preserve">ülőhelykiosztás-optimalizálási probléma lehetséges megoldásait vizsgáltam. Első</w:t>
      </w:r>
      <w:r>
        <w:rPr>
          <w:color w:val="000000"/>
          <w:sz w:val="24"/>
          <w:szCs w:val="24"/>
        </w:rPr>
        <w:br/>
        <w:t xml:space="preserve">lépésben megvizsgáltam a First Fit, Next Fit, Best Fit és Worst Fit algoritmusok</w:t>
      </w:r>
      <w:r>
        <w:rPr>
          <w:color w:val="000000"/>
          <w:sz w:val="24"/>
          <w:szCs w:val="24"/>
        </w:rPr>
        <w:br/>
        <w:t xml:space="preserve">alkalmazhatóságát és teljesítményét, majd ezt követően ez új, passzív</w:t>
      </w:r>
      <w:r>
        <w:rPr>
          <w:color w:val="000000"/>
          <w:sz w:val="24"/>
          <w:szCs w:val="24"/>
        </w:rPr>
        <w:br/>
        <w:t xml:space="preserve">megerősítéses tanuláson alapuló mesterséges intelligencia algoritmust</w:t>
      </w:r>
      <w:r>
        <w:rPr>
          <w:color w:val="000000"/>
          <w:sz w:val="24"/>
          <w:szCs w:val="24"/>
        </w:rPr>
        <w:br/>
        <w:t xml:space="preserve">fejlesztettem. Az javasolt mesterséges intelligencia algoritmus Monte Carlo</w:t>
      </w:r>
      <w:r>
        <w:rPr>
          <w:color w:val="000000"/>
          <w:sz w:val="24"/>
          <w:szCs w:val="24"/>
        </w:rPr>
        <w:br/>
        <w:t xml:space="preserve">szimulációk alkalmazása révén minősíti az terem ülőhelyeit, majd heurisztikát</w:t>
      </w:r>
      <w:r>
        <w:rPr>
          <w:color w:val="000000"/>
          <w:sz w:val="24"/>
          <w:szCs w:val="24"/>
        </w:rPr>
        <w:br/>
        <w:t xml:space="preserve">alkalmazva tesz javaslatot a beérkező csoportok ülőhelykiosztására. A klasszikus</w:t>
      </w:r>
      <w:r>
        <w:rPr>
          <w:color w:val="000000"/>
          <w:sz w:val="24"/>
          <w:szCs w:val="24"/>
        </w:rPr>
        <w:br/>
        <w:t xml:space="preserve">allokációs módszerek és a kifejlesztett mesterséges intelligencia algoritmusok</w:t>
      </w:r>
      <w:r>
        <w:rPr>
          <w:color w:val="000000"/>
          <w:sz w:val="24"/>
          <w:szCs w:val="24"/>
        </w:rPr>
        <w:br/>
        <w:t xml:space="preserve">teljesítményét különböző teremméretek és teremkonfigurációk mellett</w:t>
      </w:r>
      <w:r>
        <w:rPr>
          <w:color w:val="000000"/>
          <w:sz w:val="24"/>
          <w:szCs w:val="24"/>
        </w:rPr>
        <w:br/>
        <w:t xml:space="preserve">hasonlítottam össze. Az eredmények azt mutatják, hogy a vizsgált tesztkörnyezetek</w:t>
      </w:r>
      <w:r>
        <w:rPr>
          <w:color w:val="000000"/>
          <w:sz w:val="24"/>
          <w:szCs w:val="24"/>
        </w:rPr>
        <w:br/>
        <w:t xml:space="preserve">többségében a javasolt mesterséges intelligencia algoritmus tudta a legtöbb</w:t>
      </w:r>
      <w:r>
        <w:rPr>
          <w:color w:val="000000"/>
          <w:sz w:val="24"/>
          <w:szCs w:val="24"/>
        </w:rPr>
        <w:br/>
        <w:t xml:space="preserve">személyt leültetni a megadott szabályok betartása mellett, s azon kevés esetben,</w:t>
      </w:r>
      <w:r>
        <w:rPr>
          <w:color w:val="000000"/>
          <w:sz w:val="24"/>
          <w:szCs w:val="24"/>
        </w:rPr>
        <w:br/>
        <w:t xml:space="preserve">ahol nem ez a módszer adta a legjobb megoldást, ott csak kis mértékben maradt el</w:t>
      </w:r>
      <w:r>
        <w:rPr>
          <w:color w:val="000000"/>
          <w:sz w:val="24"/>
          <w:szCs w:val="24"/>
        </w:rPr>
        <w:br/>
        <w:t xml:space="preserve">a teljesítménye a legjobb megoldástól.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25704">
    <w:multiLevelType w:val="hybridMultilevel"/>
    <w:lvl w:ilvl="0" w:tplc="3672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25704">
    <w:abstractNumId w:val="467257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731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