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ZSANETT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ivanzsanett.14@gmail.com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Csapóné Dr. Miczán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Mitotikus sejtek azonosítása humán daganatos szövetekben mélytanuló algoritmusok használatával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az egyik legelterjedtebb biomarker a daganatok prognózisának megállapítása során a mitotikus index, amely arányos a tumor proliferációs képességével és az áttétképzési sebességének mértékével. Azonban ezen index megállapítása a legtöbb esetben szubjektív vizuális kiértékelésen alapul, így nehezen reprodukálható, ami megnehezíti a tumor pontos besorolását. A létező automatikus kiértékelési technikák közül mindezidáig egyik sem terjedt el széles körben, köszönhetően a minta- és képkészítési variabilitásokra való érzékenységüknek, valamint, hogy jellemzően egyféle tumortípusra (az emlőrákra) szorítkoztak.</w:t>
      </w:r>
      <w:r>
        <w:rPr>
          <w:color w:val="000000"/>
          <w:sz w:val="24"/>
          <w:szCs w:val="24"/>
        </w:rPr>
        <w:br/>
        <w:t xml:space="preserve">Kutatásunk során egy többféle szövettípuson is eredményesen használható mitotikus sejt detektáló módszer fejlesztése volt a célunk, valamint, hogy a megtalált sejteket tovább tudjuk osztályozni morfológiai tulajdonságaik alapján.</w:t>
      </w:r>
      <w:r>
        <w:rPr>
          <w:color w:val="000000"/>
          <w:sz w:val="24"/>
          <w:szCs w:val="24"/>
        </w:rPr>
        <w:br/>
        <w:t xml:space="preserve">Vizsgálatainkhoz egy emlőtumor mintán alapuló nyíltan hozzáférhető annotált képbázist, a Mitosis Domain Generalization (MIDOG) képfeldolgozási kihívás patológusai által annotált mitotikus sejt adathalmazt használtunk fel kiindulásként, és a You Only Look Once (YOLO) detektor 5-ös verziója segítségével azonosítottuk az osztódó sejteket. Ezután elkészítettünk egy új, annotált mellékvese tumor adathalmazt, amin teszteltük a modell hatékonyságát. A YOLO módszer segítségével képesek voltunk az osztódó sejtek klasszikus mitotikus fázisok szerinti klasszifikációjára is.</w:t>
      </w:r>
      <w:r>
        <w:rPr>
          <w:color w:val="000000"/>
          <w:sz w:val="24"/>
          <w:szCs w:val="24"/>
        </w:rPr>
        <w:br/>
        <w:t xml:space="preserve">A diszkrét csoportokba sorolás alternatívájaként a csoportunk által kifejlesztett regressziós sík (RS) módszer segítségével folytonos skálán is vizsgáltuk a sejtosztódást. Az RS módszer használatával képesek voltunk egy olyan mélytanuló modell létrehozására, amely képes mind az emlő-, mind a mellékvese tumor adathalmazon hatékonyan modellezni a mitózis morfológiai jegyeinek egymásutániságát.</w:t>
      </w:r>
      <w:r>
        <w:rPr>
          <w:color w:val="000000"/>
          <w:sz w:val="24"/>
          <w:szCs w:val="24"/>
        </w:rPr>
        <w:br/>
        <w:t xml:space="preserve">Az általunk kifejlesztett algoritmusok segítségével tehát lehetőség nyílik különböző humán daganatos szövetmintákban a mitotikus sejtek azonosítására és a mitózis fázisainak predikciójára, ezáltal a lézer mikrodisszekciós technika segítségével a jövőben izolálhatók lesznek a különböző mitotikus fázisú sejtek, melyek komplex omikai vizsgálatával közelebb juthatunk a sejtosztódás folyamatának mélyebb megértéséhez, ezáltal újabb daganatterápiás célpontok azonosítására is nyílhat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47312">
    <w:multiLevelType w:val="hybridMultilevel"/>
    <w:lvl w:ilvl="0" w:tplc="33941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47312">
    <w:abstractNumId w:val="53547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401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