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KÉFER ÁDÁM</w:t>
            </w:r>
          </w:p>
          <w:p w:rsidR="00C275A3" w:rsidRDefault="00186641" w:rsidP="00C275A3">
            <w:pPr>
              <w:pStyle w:val="Hallgatokepzes"/>
            </w:pPr>
            <w:r w:rsidRPr="002361E2">
              <w:rPr>
                <w:i/>
              </w:rPr>
              <w:t>keferadam15@gmail.com</w:t>
            </w:r>
            <w:r w:rsidRPr="002361E2">
              <w:rPr>
                <w:i/>
              </w:rPr>
              <w:br/>
            </w:r>
            <w:r w:rsidR="00A96AEC">
              <w:t>Politikatudomány MA</w:t>
            </w:r>
            <w:r w:rsidR="00A96AEC">
              <w:br/>
            </w:r>
            <w:r w:rsidR="00E77B23">
              <w:t>MA, 4. félév</w:t>
            </w:r>
          </w:p>
          <w:p w:rsidR="00C265CE" w:rsidRPr="009E5FF1" w:rsidRDefault="00E77B23" w:rsidP="009763E0">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Merkovity Norbert</w:t>
            </w:r>
          </w:p>
          <w:p w:rsidR="00DB4822" w:rsidRDefault="00DB4822" w:rsidP="009763E0">
            <w:pPr>
              <w:pStyle w:val="Konzulensektitulus"/>
            </w:pPr>
            <w:r w:rsidRPr="00DB4822">
              <w:t>egyetemi docens,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ellenzéki előválasztás mint a médianapirend uralásának eszköze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hazánkban első alkalommal megrendezésre kerülő országos, ellenzéki előválasztást vizsgálom. A dolgozat elsőként az előválasztások intézményével foglalkozik, ezt követően a kutatás szakirodalmi áttekintése következik, ezt követően a magyar médiarendszer jellegzetességeit veszem górcső alá, majd a hírportálok elemzésének a bemutatása és a pártok megjelenései az előválasztással összefüggő cikkekben. Végül, de nem utolsó sorban a dolgozat összegzése következik. A dolgozat azokra a konkrét kérdésekre keresi a választ, hogy milyen formában számolt be a két választott hírportál a 24.hu és az origo.hu az előválasztásról? Mik voltak a leggyakrabban használt keretek az ellenzéki előválasztással összefüggő cikkekben a két médium cikkeiben? Emellett, hogy az origo.hu esetében milyen módon jelentek meg az ellenzéki szereplők az előválasztásról szóló írásokban? A dolgozatban szó esik arról is, hogy miért nem lehet demokratikus innovációnak nevezni a hazánkban lezajlott előválasztást, aminek révén szóba jöhetett az új megközelítés, miszerint a médianapirend uralásának eszköze volt az előválasztás. A kutatásból kiderül, hogy a két már említett hírportálon teljesen eltérő valóságkonstrukciók láttak napvilágot, ami miatt az ellenzéki pártok nem voltak képesek a médianapirend valódi uralására. Ezt bizonyítja az is, hogy az origo.hu jóval kevesebb cikkben számolt be az előválasztás eseményeiről. Emellett, amikor beszámolt az előválasztás eseményeiről, akkor azt negatív érzelmi töltéssel ruházta fel. Kirajzolódott a kutatásból, hogy a kormánykritikusként számon tartott 24.hu esetében az előválasztás fontosságának hangsúlyozása, egy új alternatíva bemutatása, valamint az előválasztás hitelesítése jelentek meg visszatérő elemként. Míg az origo.hu esetében az előválasztás hitelének a lerombolása, a másik alternatíva lejáratása, illetve az elkerülendő „rossz” bemutatása tért vissza a legtöbb alkalommal. A keretek a két hírportál között nem teljesen függetlenek egymástól, sőt egymás szöges ellentétei is megtalálhatók, ami bizonyítja a két teljesen különböző valóságkonstrukciót.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12577">
    <w:multiLevelType w:val="hybridMultilevel"/>
    <w:lvl w:ilvl="0" w:tplc="74911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12577">
    <w:abstractNumId w:val="944125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268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