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barta.alexandra@gmail.com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intézetvezető,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Henslowe napló: Hozzájárulhat-e Philip Henslowe naplója Marlowe Doctor Faustusának jobb megértéséhez?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szövegkönyvek átdolgozása és frissítése a Reneszánsz színház bevett gyakorlata volt. A korszak drámaírói jelentős energiát fordítottak drámáik naprakészen tartására, valamint a régi szövegkönyvek átdolgozására, hogy így megőrizhessék népszerűségüket. A koramodern színházi kultúra és a dráma-átdolgozások tekintetében Philip Henslowe kiemelkedő alaknak tekinthető. Henslowe gazdag és befolyásos színházi szakember volt, de elsősorban a naplója az, ami miatt emlékezhetünk rá. A napló nem csupán átfogó és részletes betekintést nyújt a kor színházi kultúrájába, de az első írásos feljegyzéseket tartalmazza Christopher Marlowe Doctor Faustusának, a korszak egyik legnépszerűbb, ugyanakkor legproblematikusabb darabjának előadástörténetéről. Marlowe drámájának vizsgálata, nemcsak az elveszett szövegkönyve miatt jelent különös kihívást, hanem két változata is ismert – az 1604-es „A”-szöveg és az 1616-os „B”-szöveg –, melyekben számottevő tartalmi és dramaturgiai különbségek mutatkoznak. A kutatók rég megfigyelték a dráma eme jellegzetességét, és számos tanulmány született, hogy magyarázatot találjon a két szöveg tartalmi eltéréseire. Bár a dramaturgiai különbségeket is többen felismerték, ezt a kérdést eddig még nem tárgyalták kellő terjedelemben.</w:t>
      </w:r>
      <w:r>
        <w:rPr>
          <w:color w:val="000000"/>
          <w:sz w:val="24"/>
          <w:szCs w:val="24"/>
        </w:rPr>
        <w:br/>
        <w:t xml:space="preserve">A két publikáció közötti különbségek tekintetében A Henslowe Naplót kulcsfontosságú dokumentumnak tekintem, mivel két dátumot említ, 1597-et és 1602-t, amikor a Marlowe Doctor Faustusát frissítették. A kutatásom fő célja annak bizonyítása, hogy a napló által jobban megérthetjük a Marlowe drámájának textológiai problémakörét, pontosabban a „mennydörgés és villámlás” színpadi utasításának eltérő használatát. Tanulmányomban azt a vitaindító javaslatot teszem, hogy a „B”- szöveg gazdagabb dramaturgiája Philip Henslowe által elrendelt módosítások valamelyikének eredménye. A Henslowe-napló és Marlowe darabja közötti kapcsolat feltárásával, dolgozatom egy új perspektívát javasol a Doctor Faustus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64264">
    <w:multiLevelType w:val="hybridMultilevel"/>
    <w:lvl w:ilvl="0" w:tplc="36679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64264">
    <w:abstractNumId w:val="48864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46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