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EGYED TAMÁS</w:t>
            </w:r>
          </w:p>
          <w:p w:rsidR="00C275A3" w:rsidRDefault="00186641" w:rsidP="00C275A3">
            <w:pPr>
              <w:pStyle w:val="Hallgatokepzes"/>
            </w:pPr>
            <w:r w:rsidRPr="002361E2">
              <w:rPr>
                <w:i/>
              </w:rPr>
              <w:t>egyedtamas@uni.sapientia.ro</w:t>
            </w:r>
            <w:r w:rsidRPr="002361E2">
              <w:rPr>
                <w:i/>
              </w:rPr>
              <w:br/>
            </w:r>
            <w:r w:rsidR="00A96AEC">
              <w:t>Világ- és összehasonlítóirodalom - angol nyelv és irodalom</w:t>
            </w:r>
            <w:r w:rsidR="00A96AEC">
              <w:br/>
            </w:r>
            <w:r w:rsidR="00E77B23">
              <w:t>BSc, 6. félév</w:t>
            </w:r>
          </w:p>
          <w:p w:rsidR="00C265CE" w:rsidRPr="009E5FF1" w:rsidRDefault="00E77B23" w:rsidP="009763E0">
            <w:pPr>
              <w:pStyle w:val="Hallgatointezmeny-kar"/>
              <w:rPr>
                <w:b/>
                <w:caps/>
              </w:rPr>
            </w:pPr>
            <w:r>
              <w:t>Sapientia Erdélyi Magyar Tudományegyetem</w:t>
            </w:r>
            <w:r w:rsidR="00C275A3">
              <w:br/>
            </w:r>
            <w:r w:rsidR="00DB4822">
              <w:t>Csíkszeredai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Pieldner Judit</w:t>
            </w:r>
          </w:p>
          <w:p w:rsidR="00DB4822" w:rsidRDefault="00DB4822" w:rsidP="009763E0">
            <w:pPr>
              <w:pStyle w:val="Konzulensektitulus"/>
            </w:pPr>
            <w:r w:rsidRPr="00DB4822">
              <w:t>egyetemi docens, RO EMTE CSK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Recipe of a Great Adaptation/Egy jó adaptáció receptje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Since the apparition of cinematography and filmmaking, literature has been the main source of inspiration for filmmakers. They have adapted novels, plays, short stories and more, into the world of cinema, reshaping it to fit into the new medium. This means translating the language of literature to the language of cinema. Literature and cinema have different characteristics when it comes to expressing some aspects, which leads to film directors reshaping the source text. Also, the question of fidelity has been the main concern of theoreticians, until other professionals, such as George Bluestone, Linda Hutcheon, and Robert Stam came up with new ways of comparing the source text and the film adaptation of a particular literary work.</w:t>
      </w:r>
      <w:r>
        <w:rPr>
          <w:color w:val="000000"/>
          <w:sz w:val="24"/>
          <w:szCs w:val="24"/>
        </w:rPr>
        <w:br/>
        <w:t xml:space="preserve">The goal of this paper is to analyze and compare Shakespeare’s Macbeth and its 2005 film adaptation, keeping in focus the different contexts and changes introduced by the film director. The film of Mark Brozel, made for a BBC miniseries called Shakespeare Retold, recontextualizes the story of Macbeth, placing it into a different temporal and spatial context, into a twentieth century restaurant in Glasgow, while also transforming Macbeth, the noble warrior, into a professional chef, and the kingdom of Duncan into a high-end restaurant.</w:t>
      </w:r>
      <w:r>
        <w:rPr>
          <w:color w:val="000000"/>
          <w:sz w:val="24"/>
          <w:szCs w:val="24"/>
        </w:rPr>
        <w:br/>
        <w:t xml:space="preserve">What are the changes introduced by the film director? What purpose do these changes serve in order to create or re-create a character? Are these changes based on the original text, or they are something unique, created by the film director?</w:t>
      </w:r>
      <w:r>
        <w:rPr>
          <w:color w:val="000000"/>
          <w:sz w:val="24"/>
          <w:szCs w:val="24"/>
        </w:rPr>
        <w:br/>
        <w:t xml:space="preserve">Focusing on the questions mentioned above, this paper will shed light on the particularities of the film adaptations of Mark Brozel’s Macbeth (2005), part of BBC’s Shakespeare Retold series, with the applied methodology of comparative analysis, comparing the film to Shakespeare’s play, with the aim of identifying the changes made by the film director and explaining the reason for these changes, with special focus on storytelling, characterization, and symbolism.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413105">
    <w:multiLevelType w:val="hybridMultilevel"/>
    <w:lvl w:ilvl="0" w:tplc="334575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413105">
    <w:abstractNumId w:val="674131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83946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