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RAJMUND PORTIK-LUKÁCS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portikrajmund@gmail.com</w:t>
            </w:r>
            <w:r w:rsidRPr="002361E2">
              <w:rPr>
                <w:i/>
              </w:rPr>
              <w:br/>
            </w:r>
            <w:r w:rsidR="00A96AEC">
              <w:t>Military Leadership</w:t>
            </w:r>
            <w:r w:rsidR="00A96AEC">
              <w:br/>
            </w:r>
            <w:r w:rsidR="00E77B23">
              <w:t>BSc,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Andrea Szak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Military Recruitment in the World of Internet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Throughout history, one of the most important questions in the case of armies has been</w:t>
      </w:r>
      <w:r>
        <w:rPr>
          <w:color w:val="000000"/>
          <w:sz w:val="24"/>
          <w:szCs w:val="24"/>
        </w:rPr>
        <w:br/>
        <w:t xml:space="preserve">manpower. A large army needs many equipment, supplies, and many men who serve. First of</w:t>
      </w:r>
      <w:r>
        <w:rPr>
          <w:color w:val="000000"/>
          <w:sz w:val="24"/>
          <w:szCs w:val="24"/>
        </w:rPr>
        <w:br/>
        <w:t xml:space="preserve">all, we need the people who can handle weapons and fight in battles. In theory it looks simple,</w:t>
      </w:r>
      <w:r>
        <w:rPr>
          <w:color w:val="000000"/>
          <w:sz w:val="24"/>
          <w:szCs w:val="24"/>
        </w:rPr>
        <w:br/>
        <w:t xml:space="preserve">but in reality the question of recruiting is very complicated. However, recruitment procedures</w:t>
      </w:r>
      <w:r>
        <w:rPr>
          <w:color w:val="000000"/>
          <w:sz w:val="24"/>
          <w:szCs w:val="24"/>
        </w:rPr>
        <w:br/>
        <w:t xml:space="preserve">have developed along with combat procedures and armies over the centuries.</w:t>
      </w:r>
      <w:r>
        <w:rPr>
          <w:color w:val="000000"/>
          <w:sz w:val="24"/>
          <w:szCs w:val="24"/>
        </w:rPr>
        <w:br/>
        <w:t xml:space="preserve">Recruitment is the backbone of every civilian, political, military, or charity organisation.</w:t>
      </w:r>
      <w:r>
        <w:rPr>
          <w:color w:val="000000"/>
          <w:sz w:val="24"/>
          <w:szCs w:val="24"/>
        </w:rPr>
        <w:br/>
        <w:t xml:space="preserve">Reaching potential members and convince them to join is essential for a group to survive.</w:t>
      </w:r>
      <w:r>
        <w:rPr>
          <w:color w:val="000000"/>
          <w:sz w:val="24"/>
          <w:szCs w:val="24"/>
        </w:rPr>
        <w:br/>
        <w:t xml:space="preserve">Whiteout that no group can maintain itself for a long term. In the Hungarian Defence Forces,</w:t>
      </w:r>
      <w:r>
        <w:rPr>
          <w:color w:val="000000"/>
          <w:sz w:val="24"/>
          <w:szCs w:val="24"/>
        </w:rPr>
        <w:br/>
        <w:t xml:space="preserve">similarly to any other army, it is important to have enough manpower, continuous</w:t>
      </w:r>
      <w:r>
        <w:rPr>
          <w:color w:val="000000"/>
          <w:sz w:val="24"/>
          <w:szCs w:val="24"/>
        </w:rPr>
        <w:br/>
        <w:t xml:space="preserve">replenishment, and to re-fill the vacant positions. To achieve this and to increase the numbers of</w:t>
      </w:r>
      <w:r>
        <w:rPr>
          <w:color w:val="000000"/>
          <w:sz w:val="24"/>
          <w:szCs w:val="24"/>
        </w:rPr>
        <w:br/>
        <w:t xml:space="preserve">the Hungarian Defence Forces, one of the many measures taken in the Zrinyi 2026 program is</w:t>
      </w:r>
      <w:r>
        <w:rPr>
          <w:color w:val="000000"/>
          <w:sz w:val="24"/>
          <w:szCs w:val="24"/>
        </w:rPr>
        <w:br/>
        <w:t xml:space="preserve">the raising of wages and benefits, and the introduction of a new career model. In my opinion</w:t>
      </w:r>
      <w:r>
        <w:rPr>
          <w:color w:val="000000"/>
          <w:sz w:val="24"/>
          <w:szCs w:val="24"/>
        </w:rPr>
        <w:br/>
        <w:t xml:space="preserve">these are good provisions. However, reaching the younger generations of our society is a more</w:t>
      </w:r>
      <w:r>
        <w:rPr>
          <w:color w:val="000000"/>
          <w:sz w:val="24"/>
          <w:szCs w:val="24"/>
        </w:rPr>
        <w:br/>
        <w:t xml:space="preserve">important question in the Future of the H.D.F</w:t>
      </w:r>
      <w:r>
        <w:rPr>
          <w:color w:val="000000"/>
          <w:sz w:val="24"/>
          <w:szCs w:val="24"/>
        </w:rPr>
        <w:br/>
        <w:t xml:space="preserve">To properly communicate with the younger generations is a complicated question. In the past</w:t>
      </w:r>
      <w:r>
        <w:rPr>
          <w:color w:val="000000"/>
          <w:sz w:val="24"/>
          <w:szCs w:val="24"/>
        </w:rPr>
        <w:br/>
        <w:t xml:space="preserve">years, the fast development of technology has brought about an increase in the speed of</w:t>
      </w:r>
      <w:r>
        <w:rPr>
          <w:color w:val="000000"/>
          <w:sz w:val="24"/>
          <w:szCs w:val="24"/>
        </w:rPr>
        <w:br/>
        <w:t xml:space="preserve">communication, and the armies of the world are not able to keep up with that. Due to the fast</w:t>
      </w:r>
      <w:r>
        <w:rPr>
          <w:color w:val="000000"/>
          <w:sz w:val="24"/>
          <w:szCs w:val="24"/>
        </w:rPr>
        <w:br/>
        <w:t xml:space="preserve">flow of information, the distance between older and younger generations is grooving larger and</w:t>
      </w:r>
      <w:r>
        <w:rPr>
          <w:color w:val="000000"/>
          <w:sz w:val="24"/>
          <w:szCs w:val="24"/>
        </w:rPr>
        <w:br/>
        <w:t xml:space="preserve">larger. The consequence of that is that talking with a younger person has become very difficult.</w:t>
      </w:r>
      <w:r>
        <w:rPr>
          <w:color w:val="000000"/>
          <w:sz w:val="24"/>
          <w:szCs w:val="24"/>
        </w:rPr>
        <w:br/>
        <w:t xml:space="preserve">To get an accurate picture about the newest communication trends and habits, I have made an</w:t>
      </w:r>
      <w:r>
        <w:rPr>
          <w:color w:val="000000"/>
          <w:sz w:val="24"/>
          <w:szCs w:val="24"/>
        </w:rPr>
        <w:br/>
        <w:t xml:space="preserve">online questionnaire on the internet</w:t>
      </w:r>
      <w:r>
        <w:rPr>
          <w:color w:val="000000"/>
          <w:sz w:val="24"/>
          <w:szCs w:val="24"/>
        </w:rPr>
        <w:br/>
        <w:t xml:space="preserve">In my essay I want to present my opinion about how the Hungarian Defence Forces could</w:t>
      </w:r>
      <w:r>
        <w:rPr>
          <w:color w:val="000000"/>
          <w:sz w:val="24"/>
          <w:szCs w:val="24"/>
        </w:rPr>
        <w:br/>
        <w:t xml:space="preserve">reach more people from the younger generations with the use of social media and the aid of</w:t>
      </w:r>
      <w:r>
        <w:rPr>
          <w:color w:val="000000"/>
          <w:sz w:val="24"/>
          <w:szCs w:val="24"/>
        </w:rPr>
        <w:br/>
        <w:t xml:space="preserve">some influencers, why the social platforms have become so important in military recruitment,</w:t>
      </w:r>
      <w:r>
        <w:rPr>
          <w:color w:val="000000"/>
          <w:sz w:val="24"/>
          <w:szCs w:val="24"/>
        </w:rPr>
        <w:br/>
        <w:t xml:space="preserve">and show the results of the questionnaire analyzation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365743">
    <w:multiLevelType w:val="hybridMultilevel"/>
    <w:lvl w:ilvl="0" w:tplc="714876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365743">
    <w:abstractNumId w:val="333657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55485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