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HAJNALKA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hajninagy1998@gmail.com</w:t>
            </w:r>
            <w:r w:rsidRPr="002361E2">
              <w:rPr>
                <w:i/>
              </w:rPr>
              <w:br/>
            </w:r>
            <w:r w:rsidR="00A96AEC">
              <w:t>Mentálhigiénés közösség- és kapcsolatépítő mesterszak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Tarkó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olvasás hatása a mentális egészségre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rohamos technikai fejlődésének eredményeként tapasztalataink és az új kutatási eredmények tükrében az olvasás, mint szabadidős tevékenység jelentősen háttérbe szorult. A szabadidős olvasásra irányuló vizsgálatok főként az olvasási szokásokra fókuszálnak, azonban azt nem vizsgálják, hogy az olvasmányélmények milyen hatással vannak az olvasók lelki egészségére. A legtöbb vizsgálat a gyermekekre irányul, az olvasás fontossága az ő esetükben a leghangsúlyosabb, hiszen ez által többek között a képzeletük, kreativitásuk, szókincsük, logikai gondolkodásuk is fejlődik. A felnőttekre gyakorolt jótékony hatások azonban eddig kevesebb hangsúlyt kaptak.</w:t>
      </w:r>
      <w:r>
        <w:rPr>
          <w:color w:val="000000"/>
          <w:sz w:val="24"/>
          <w:szCs w:val="24"/>
        </w:rPr>
        <w:br/>
        <w:t xml:space="preserve">Kutatásunk elsődleges célja volt felmérni a vizsgált felnőttek olvasási szokásait, illetve az olvasás lelki egészségre gyakorolt hatását, valamint a vizsgált egyének olvasói csoporthoz való csatlakozási hajlandóságának feltérképezése, mellyel az általunk javasolt könyvklub beavatkozásra való igényt kívántuk felmérni. Kutatásunk szakirodalmi áttekintésében meghatározzuk a lelki egészség fogalmát és bemutatjuk az olvasás lelki egészségre gyakorolt hatását. Áttekintjük a felnőtt korosztály olvasási szokásait, a magyar felnőtt lakosság lelki egészségét és azt, hogy miként hat a technika az olvasási kedv csökkenésére.</w:t>
      </w:r>
      <w:r>
        <w:rPr>
          <w:color w:val="000000"/>
          <w:sz w:val="24"/>
          <w:szCs w:val="24"/>
        </w:rPr>
        <w:br/>
        <w:t xml:space="preserve">Vizsgálatunkat a Google Űrlapok funkcióval készített és közösségi oldalakon terjesztett, nyitott és zárt kérdéseket egyaránt tartalmazó online kérdőív segítségével végeztük, a szabadidős olvasási szokásokra és a lelki egészségre irányulóan. A populációt a 18 év feletti felnőtt magyar lakosság képezte. Nem valószínűségi mintavételünk az egyszerűen elérhető alanyokra korlátozódott. Az SPSS23.0 programmal végzett statisztikai feldolgozás során gyakorisági-, átlagszámítás-, kereszttábla elemzési és χ2 próbával végzett összefüggésvizsgálatokat alkalmaztunk.</w:t>
      </w:r>
      <w:r>
        <w:rPr>
          <w:color w:val="000000"/>
          <w:sz w:val="24"/>
          <w:szCs w:val="24"/>
        </w:rPr>
        <w:br/>
        <w:t xml:space="preserve">80 fő töltötte ki a kérdőívünket, a kutatásban így összesen 5 férfi (6,2%) és 75 nő (93,8%) vett részt. A megkérdezettek 95%-a szeret olvasni, a válaszadók 71,3%-a tölti könyvolvasással a szabadidejének legalább a felét. A megkérdezettek 32,5%-a (26 fő) bizonyult mentálisan egészségesnek, 47,5%-a (38 fő) sérülékenynek és 20%-a (16 fő) veszélyeztetettnek. A válaszadók 62,5%-a szívesen részt venne egy a lelki egészségfejlesztést és az olvasás közösségi élménnyé tételét szolgáló könyvklubos foglalkozáson.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62381">
    <w:multiLevelType w:val="hybridMultilevel"/>
    <w:lvl w:ilvl="0" w:tplc="707841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62381">
    <w:abstractNumId w:val="40362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987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