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KLARISSZA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agostonklarissza7a@gmail.com</w:t>
            </w:r>
            <w:r w:rsidRPr="002361E2">
              <w:rPr>
                <w:i/>
              </w:rPr>
              <w:br/>
            </w:r>
            <w:r w:rsidR="00A96AEC">
              <w:t>Rendészeti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Gábor r. alezredes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Közlekedési agresszió megjelenése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Ágoston Klarissza</w:t>
      </w:r>
      <w:r>
        <w:rPr>
          <w:color w:val="000000"/>
          <w:sz w:val="24"/>
          <w:szCs w:val="24"/>
        </w:rPr>
        <w:br/>
        <w:t xml:space="preserve">Oktatási intézmény, kar, szak: Nemzeti Közszolgálati Egyetem, Rendészettudományi Kar rendészeti szak</w:t>
      </w:r>
      <w:r>
        <w:rPr>
          <w:color w:val="000000"/>
          <w:sz w:val="24"/>
          <w:szCs w:val="24"/>
        </w:rPr>
        <w:br/>
        <w:t xml:space="preserve">Konzulens neve, beosztása: Dr. Mészáros Gábor r. alezredes rendőrségi tanácsos</w:t>
      </w:r>
      <w:r>
        <w:rPr>
          <w:color w:val="000000"/>
          <w:sz w:val="24"/>
          <w:szCs w:val="24"/>
        </w:rPr>
        <w:br/>
        <w:t xml:space="preserve">adjunktus</w:t>
      </w:r>
      <w:r>
        <w:rPr>
          <w:color w:val="000000"/>
          <w:sz w:val="24"/>
          <w:szCs w:val="24"/>
        </w:rPr>
        <w:br/>
        <w:t xml:space="preserve">Pályamunka címe: Közlekedési agresszió megjelenése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közlekedés során megjelenő agressziót, agresszív viselkedéseket mutatom be. A Tudományos Diákköri dolgozatomat 7 nagyobb fejezetre osztottam fel, amelyekben részletesen mutatom be a témámat. A bekezdésben röviden bemutatom, hogy napjainkban a közlekedés és a világunk fejlődése milyen hatással lehet ránk, és elveszi a figyelmünket így ez nehézséget és feszültséget generálhat. Ezt követően bemutatom az agresszív viselkedést és kutatókat, hogyan vélekedtek a tudósok, kutatok róla. Fontosnak tartottam az elején kitérni arra, hogy mi az agresszió és hogy milyen kutatásokat végeztek az ismertebb kutatók. A továbbiakban a deviáns viselkedéseket bemutatom és hogy országunkban milyen arányban jelennek meg. Szinte mindegyik devianciában ott rejlik az agresszió. Az ember ezzel próbálja kimutatni, hogy ő milyen erős,, felsőbbrendű” a többinél. A viselkedések, betegségek bemutatása után, bemutatom az ember-jármű-környezetet röviden, majd a közlekedési formákat, és azt, hogy hogyan jelenhet meg ezeknél az agresszió. A közlekedési formáknál a szabályozást is figyelembe vettem, amely részletesen megfogalmazza milyen szabályok vonatkoznak a gyalogosokra, kerékpárosokra,… stb. A különböző közlekedési formák bemutatása után kitértem arra, hogyan jelenik meg ezekben az agresszivitás és hogyan tapasztalhatjuk. Arra is kitértem, hogy az agresszió, milyen ,,feltételekhez” köthető. A dolgozatom készítése során szerencsém volt egy interjút készíteni a Közlekedési Alkalmassági és Vizsgaközpont munkatársával, aki bemutatta munkáját, és fontosságát annak, hogy miért kell teszteket készíteni azokkal, akik balesetet okoztak, vagy a vezetői engedély elvételét rendelték el. Kifejtettem véleményemet arról, hogy miért is lehetünk idegesek, agresszívak a közlekedésünk során. Megoldásokat és példákat is hoztam fel ebben a fejezetben, hogyan lehetne ,,lelkileg” felkészíteni a közlekedési szituációkra a friss vezetői engedélyt megszerzőket. Az utolsó fejezet a saját kérdőívem által készült kutatásomról szól. A kérdőívet kitöltőket megkérdeztem arról, miként és milyen gyakran tapasztalják az agressziót, és hogyan történtek velük meg ezek a helyzetek.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97360">
    <w:multiLevelType w:val="hybridMultilevel"/>
    <w:lvl w:ilvl="0" w:tplc="52051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97360">
    <w:abstractNumId w:val="731973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6767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