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balint.pinter@gmail.com</w:t>
            </w:r>
            <w:r w:rsidRPr="002361E2">
              <w:rPr>
                <w:i/>
              </w:rPr>
              <w:br/>
            </w:r>
            <w:r w:rsidR="00A96AEC">
              <w:t>Villamosmérnöki szak, mesterképzés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Bingler Arnold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Elektromágneses interferencia szűrők nagyfrekvenciás mérése és szimulációja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elektromos eszköz tápellátásában fontos a zavar- és felharmonikusmentes teljesítményáramlás, ezért a vezetett úton terjedő zavarok ellen védekezni kell. Jellemző a nagy teljesítményű alkalmazások zajszűrésére az elektromágneses interferencia (EMI) szűrők használata. Egy eszköz zavartűrése (immunitása) mellett a saját maga által kibocsátott zavar (emisszió) is fontos, ezekre szigorú nemzetközi előírások vonatkoznak, melyeket be kell tartani. Az immunitás és az emisszió vizsgálatával az elektromágneses kompatibilitás (EMC) foglalkozik. Az EMC-re való tervezés során az EMI szűrő egy alkalmas áramköri helyettesítőképével számolunk, amelynek a komponensek nagyfrekvenciás parazita jelenségeit is kezelnie kell. Az alkatrészek jellemzően egymáshoz közel kerülnek beültetésre a szűrőben, melyek egymással közeltéri csatolásba lépnek, és ez kihathat a szűrő hatékonyságára, egy pontos áramköri ekvivalensnek ezt is le kell tudnia írni.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Tipikus autóipari példaként említhetjük inverterek szűrését, melyek jelentős felharmonikus tartalmat bocsátanak ki magukból, ezzel vezetett úton terjedő zavarként kárt okozhatnak más berendezésekben. A fejlesztési folyamat során már viszonylag korai fázisban ki kell választani a szűrő komponenseit, a topológia azonban (elsősorban a mechanikai tervezés kötöttségei okán) folyamatosan változhat és az első legyártott minta is csak később áll rendelkezésre. Így már ebben az átmeneti időszakban is fontos, hogy prediktálni tudjuk a szűrő csillapítási karakterisztikáját, de a módosuló topológia miatt a csatolások hatása változik.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Munkánkban módszertant mutatunk, amellyel egy komponenseivel adott EMI szűrő ekvivalens áramköri modellje előállítható csupán impedanciaanalizátort alkalmazó mérési összeállítások segítségével. Megmutatjuk, hogy 3D elektromágneses szimulációk segítségével hogyan nyerhetőek ki a komponensek közötti csatolások (döntően kölcsönös induktivitások), amelyekkel az áramköri modell finomhangolható a változó topológiához. Vizsgálatunkban taglaljuk a szűrő kondenzátorainak és az induktív részének, a komplex geometriájú közös módusú fojtónak egy egyszerű 3D modellezését. Kitérünk a csatolások változására távolság és orientáció szerint, ami így a tervező segítségére lehet az optimális topológia megválasztásánál, illetve figyelembe vesszük a hozzávezetések, vezetékek további csatolásait is. A szimulációkat CST Microwave Studio-ban végezzük, az eredményeket egy megépített szűrő prototípuson végzett mérésekkel támasztjuk alá.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827415">
    <w:multiLevelType w:val="hybridMultilevel"/>
    <w:lvl w:ilvl="0" w:tplc="399836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827415">
    <w:abstractNumId w:val="298274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36825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