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fruzsi0327@gmail.com</w:t>
            </w:r>
            <w:r w:rsidRPr="002361E2">
              <w:rPr>
                <w:i/>
              </w:rPr>
              <w:br/>
            </w:r>
            <w:r w:rsidR="00A96AEC">
              <w:t>Sport- és rekreációszervezés (sportszervező)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Renátó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olimpia hatása a karate népszerűségére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témám az olimpia hatása a karate népszerűségére. A téma aktualitása vitathatatlan,</w:t>
      </w:r>
      <w:r>
        <w:rPr>
          <w:color w:val="000000"/>
          <w:sz w:val="24"/>
          <w:szCs w:val="24"/>
        </w:rPr>
        <w:br/>
        <w:t xml:space="preserve">hiszen a karate 2021-ben debütált a tokiói olimpián, valamint jelenleg is „küzd” a sportág, hogy</w:t>
      </w:r>
      <w:r>
        <w:rPr>
          <w:color w:val="000000"/>
          <w:sz w:val="24"/>
          <w:szCs w:val="24"/>
        </w:rPr>
        <w:br/>
        <w:t xml:space="preserve">bekerüljön a 2028-as los angelesi olimpia programjába. Kutatásom aktualitását adja továbbá,</w:t>
      </w:r>
      <w:r>
        <w:rPr>
          <w:color w:val="000000"/>
          <w:sz w:val="24"/>
          <w:szCs w:val="24"/>
        </w:rPr>
        <w:br/>
        <w:t xml:space="preserve">hogy a magyar karate 2022-ben ünnepli az 50 éves fennállását. Dolgozatom során a szekunder</w:t>
      </w:r>
      <w:r>
        <w:rPr>
          <w:color w:val="000000"/>
          <w:sz w:val="24"/>
          <w:szCs w:val="24"/>
        </w:rPr>
        <w:br/>
        <w:t xml:space="preserve">kutatási módszer mellett primer adatgyűjtési módszert is használtam, kérdőíves felmérés és</w:t>
      </w:r>
      <w:r>
        <w:rPr>
          <w:color w:val="000000"/>
          <w:sz w:val="24"/>
          <w:szCs w:val="24"/>
        </w:rPr>
        <w:br/>
        <w:t xml:space="preserve">interjú formájában. A kérdőíves vizsgálatom során arra kerestem a választ, hogy a hétköznapi</w:t>
      </w:r>
      <w:r>
        <w:rPr>
          <w:color w:val="000000"/>
          <w:sz w:val="24"/>
          <w:szCs w:val="24"/>
        </w:rPr>
        <w:br/>
        <w:t xml:space="preserve">emberek mennyire érdeklődtek a karate olimpiai szereplése iránt, véleményük szerint hatással</w:t>
      </w:r>
      <w:r>
        <w:rPr>
          <w:color w:val="000000"/>
          <w:sz w:val="24"/>
          <w:szCs w:val="24"/>
        </w:rPr>
        <w:br/>
        <w:t xml:space="preserve">volt-e a sportág debütálása a karate jövőjét tekintve, valamint mennyire tetszett nekik. Fő célom</w:t>
      </w:r>
      <w:r>
        <w:rPr>
          <w:color w:val="000000"/>
          <w:sz w:val="24"/>
          <w:szCs w:val="24"/>
        </w:rPr>
        <w:br/>
        <w:t xml:space="preserve">az volt, hogy kiderítsem, szeretnék-e még látni a karatét az elkövetkezendő olimpiákon.</w:t>
      </w:r>
      <w:r>
        <w:rPr>
          <w:color w:val="000000"/>
          <w:sz w:val="24"/>
          <w:szCs w:val="24"/>
        </w:rPr>
        <w:br/>
        <w:t xml:space="preserve">Interjúm során pedig az olimpiai bronzérmes karatékával, Hárspataki Gáborral beszélgettem. E</w:t>
      </w:r>
      <w:r>
        <w:rPr>
          <w:color w:val="000000"/>
          <w:sz w:val="24"/>
          <w:szCs w:val="24"/>
        </w:rPr>
        <w:br/>
        <w:t xml:space="preserve">találkozó során az ő személyes történetét szerettem volna megismerni, valamint az elképzeléseit</w:t>
      </w:r>
      <w:r>
        <w:rPr>
          <w:color w:val="000000"/>
          <w:sz w:val="24"/>
          <w:szCs w:val="24"/>
        </w:rPr>
        <w:br/>
        <w:t xml:space="preserve">megtudni a karate jövőjét tekintve.</w:t>
      </w:r>
      <w:r>
        <w:rPr>
          <w:color w:val="000000"/>
          <w:sz w:val="24"/>
          <w:szCs w:val="24"/>
        </w:rPr>
        <w:br/>
        <w:t xml:space="preserve">Összeségében elmondható, hogy a mintám alapján az olimpiát nézők többsége a karate</w:t>
      </w:r>
      <w:r>
        <w:rPr>
          <w:color w:val="000000"/>
          <w:sz w:val="24"/>
          <w:szCs w:val="24"/>
        </w:rPr>
        <w:br/>
        <w:t xml:space="preserve">közvetítését is követte, valamint azok közül, akik nem nézték többen is megbánták, hogy</w:t>
      </w:r>
      <w:r>
        <w:rPr>
          <w:color w:val="000000"/>
          <w:sz w:val="24"/>
          <w:szCs w:val="24"/>
        </w:rPr>
        <w:br/>
        <w:t xml:space="preserve">kihagyták azt. Az emberek általánosságban izgalmasnak és eseménydúsnak találták a sportágat.</w:t>
      </w:r>
      <w:r>
        <w:rPr>
          <w:color w:val="000000"/>
          <w:sz w:val="24"/>
          <w:szCs w:val="24"/>
        </w:rPr>
        <w:br/>
        <w:t xml:space="preserve">A válaszadók többsége szerint a karaténak ott lenne a helye a 2024-es párizsi, illetve az azt</w:t>
      </w:r>
      <w:r>
        <w:rPr>
          <w:color w:val="000000"/>
          <w:sz w:val="24"/>
          <w:szCs w:val="24"/>
        </w:rPr>
        <w:br/>
        <w:t xml:space="preserve">követő olimpiákon is. A kérdőívem során az derült ki számomra, hogy a karate ismertsége még</w:t>
      </w:r>
      <w:r>
        <w:rPr>
          <w:color w:val="000000"/>
          <w:sz w:val="24"/>
          <w:szCs w:val="24"/>
        </w:rPr>
        <w:br/>
        <w:t xml:space="preserve">nem teljeskörű, de hajlandóság mutatkozik arra, hogy megismerjék és kövessék az emberek,</w:t>
      </w:r>
      <w:r>
        <w:rPr>
          <w:color w:val="000000"/>
          <w:sz w:val="24"/>
          <w:szCs w:val="24"/>
        </w:rPr>
        <w:br/>
        <w:t xml:space="preserve">hiszen az olimpia hatására többen kezdték el a sportágat. Az interjúm során megtudtam, hogy</w:t>
      </w:r>
      <w:r>
        <w:rPr>
          <w:color w:val="000000"/>
          <w:sz w:val="24"/>
          <w:szCs w:val="24"/>
        </w:rPr>
        <w:br/>
        <w:t xml:space="preserve">Hárspataki Gábor nagyon hálás az olimpiai szereplésért és szeretné tovább népszerűsíteni a</w:t>
      </w:r>
      <w:r>
        <w:rPr>
          <w:color w:val="000000"/>
          <w:sz w:val="24"/>
          <w:szCs w:val="24"/>
        </w:rPr>
        <w:br/>
        <w:t xml:space="preserve">karatét egész Magyarországon. Úgy érzi, így, hogy a sikeres olimpiai szereplése után ő vált a</w:t>
      </w:r>
      <w:r>
        <w:rPr>
          <w:color w:val="000000"/>
          <w:sz w:val="24"/>
          <w:szCs w:val="24"/>
        </w:rPr>
        <w:br/>
        <w:t xml:space="preserve">magyar karate arcává, kiemelt felelőssége van abban, hogy minél több ember ismerje meg és</w:t>
      </w:r>
      <w:r>
        <w:rPr>
          <w:color w:val="000000"/>
          <w:sz w:val="24"/>
          <w:szCs w:val="24"/>
        </w:rPr>
        <w:br/>
        <w:t xml:space="preserve">próbálja ki a karatét.</w:t>
      </w:r>
      <w:r>
        <w:rPr>
          <w:color w:val="000000"/>
          <w:sz w:val="24"/>
          <w:szCs w:val="24"/>
        </w:rPr>
        <w:br/>
        <w:t xml:space="preserve">Eredményeim alapján a sportág népszerűsítése érdekében nyílt edzések és bemutatók</w:t>
      </w:r>
      <w:r>
        <w:rPr>
          <w:color w:val="000000"/>
          <w:sz w:val="24"/>
          <w:szCs w:val="24"/>
        </w:rPr>
        <w:br/>
        <w:t xml:space="preserve">szervezésére, a testnevelő tanárok továbbképzésére, illetve a sportközvetítési rendszer</w:t>
      </w:r>
      <w:r>
        <w:rPr>
          <w:color w:val="000000"/>
          <w:sz w:val="24"/>
          <w:szCs w:val="24"/>
        </w:rPr>
        <w:br/>
        <w:t xml:space="preserve">reformjára volna szükség. A karate sportág esetében „Budapest-centrikusság” figyelhető meg,</w:t>
      </w:r>
      <w:r>
        <w:rPr>
          <w:color w:val="000000"/>
          <w:sz w:val="24"/>
          <w:szCs w:val="24"/>
        </w:rPr>
        <w:br/>
        <w:t xml:space="preserve">ezért nagy hangsúlyt kellene fektetni a vidéki klubok és oktatás fejlesztésére.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02842">
    <w:multiLevelType w:val="hybridMultilevel"/>
    <w:lvl w:ilvl="0" w:tplc="46045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02842">
    <w:abstractNumId w:val="54302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959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