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kniki0918@gmail.com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Bakosné Dr. Kiss Virág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 generáció munkahelyválasztása és fenntarthatósági preferenciáik munkáltatójuk felé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 generáció életkorából adódóan egy új, megismerésre váró célcsoport, és mostanában kerül ki a munkaerőpiacra, ezért számos aktuális kutatás próbálja felmérni a munkahelyválasztási preferenciáikat. A TDK dolgozatomban amellett, hogy a Z generáció munkahelyválasztásának legfontosabb szempontjait próbáltam alaposan feltárni, a ma már trendnek számító fenntartható szemlélet kapcsán megvizsgáltam, hogy mennyire játszik fontos szerepet a válaszadó fiatalok életében a fenntarthatóság. Továbbá, hogy mennyire jelenik meg elvárásként a munkáltató cégek felé, hogy fenntartható irányelveket valljanak.</w:t>
      </w:r>
      <w:r>
        <w:rPr>
          <w:color w:val="000000"/>
          <w:sz w:val="24"/>
          <w:szCs w:val="24"/>
        </w:rPr>
        <w:br/>
        <w:t xml:space="preserve">Célkitűzésem felfedni, hogy a munkáltatóknak munkáltatói márkaépítés mely elemeivel, milyen konkrét hívószavakkal érdemes megszólítaniuk ezt a generációt. Célom volt emellett feltárni, hogy a vállalatoknak érdemes kihangsúlyozni fenntarthatóság jegyében végzett tevékenységeiket vagy nem. A szekunder adatgyűjtés során a korábbi Z generációhoz kapcsolódó kutatások eredményeit vettem figyelembe, valamint a munkáltatói márkaépítés alapelveit, továbbá a magyarországi LOHAS csoport méretét és preferenciáit vizsgáltam.</w:t>
      </w:r>
      <w:r>
        <w:rPr>
          <w:color w:val="000000"/>
          <w:sz w:val="24"/>
          <w:szCs w:val="24"/>
        </w:rPr>
        <w:br/>
        <w:t xml:space="preserve">A szakirodalmi előzményekre épülő primer adatgyűjtés két részből állt. Tartalomelemzéssel vizsgáltam a különböző cégek pályakezdőknek szóló álláshirdetéseit, hogy feltárjam milyen elvárásaik vannak a fiatal generációval szemben, és mit kínálnak a leendő munkavállalóik számára, hogy biztosan hozzájuk jelentkezzenek. Nagy ellentmondás keletkezett abban, hogy a Z generáció olyan munkára vágyik, ahol kiélheti kreativitását, azonban a megfigyelés időpontjában aktuálisan hirdető cégek nem ezt keresik vagy ígérik nekik. Emellett kérdőíves megkérdezésben (N=301) a Z generáció munkahelyválasztási szempontjait, továbbá a fenntarthatósági preferenciáikat és leendő munkáltatójukkal szembeni elvárásaikat vizsgáltam. Az eredmények főkomponens elemzése alapján elmondható, hogy a kitöltők csak kis része érdektelen a LOHAS értékekkel szemben, továbbá nagy részük elvárja a munkaadó cégétől a társadalmi és környezetvédelmi ügyek felkarolását. Tehát a Z generáció mintába került tagjaink fontos a fenntarthatóság, de természetesen nem elsődleges szempont a munkahelyválasztásnál.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77587">
    <w:multiLevelType w:val="hybridMultilevel"/>
    <w:lvl w:ilvl="0" w:tplc="74099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77587">
    <w:abstractNumId w:val="289775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409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