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TIMA TAMÁS SÁNDOR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timaatomi@gmail.com</w:t>
            </w:r>
            <w:r w:rsidRPr="002361E2">
              <w:rPr>
                <w:i/>
              </w:rPr>
              <w:br/>
            </w:r>
            <w:r w:rsidR="00A96AEC">
              <w:t>Gépészmérnöki mesterképzési Szak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Geier Norbert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Szénszállal erősített polimer kompozitok többtengelyes élmarási technológiájának fejlesztése és kísérleti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szénszállal erősített polimer (CFRP) kompozitok széles körben terjedtek el, hiszen kis relatív sűrűségük mellett nagy szilárdággal rendelkeznek az erősítőszálak irányában. A szénszállal erősített kompozitok többségét valamilyen automatizált, sokszor vákuumal támogatott laminálási technológiával készítik el. Ezzel a gyártási eljárással azonban nem lehet olyan pontos méret- és alakbeli követelményeket (pl.: furatok, üregek, élek) biztosítani, mint amilyeneket a fejlett iparágak megkövetelnek. Ezért van szükség a CFRP kompozitok forgácsolására, amely nagy kihívásokat állít fel elsősorban az anyag inhomogenitása és anizotrópája miatt.</w:t>
      </w:r>
      <w:r>
        <w:rPr>
          <w:color w:val="000000"/>
          <w:sz w:val="24"/>
          <w:szCs w:val="24"/>
        </w:rPr>
        <w:br/>
        <w:t xml:space="preserve">A CFRP kompozitok élmarásakor a forgácsolásindukált sorja-, illetve delamináció képződés kockázatának csökkentése kardinális fontosságú. Nemzetközi kutatások már foglalkoztak azzal, hogy a különböző horonyszögű marószerszámmal végzett hagyományos palástmarási ciklusok hogyan befolyásolják CFRP anyagok forgácsolhatóságát. Többtengelyes élmaró ciklus alkalmazását azonban még nem tesztelték a legjobb ismereteim szerint, ezért a kutatásom fő célja egy többtengelyes élmaró ciklus fejlesztése és kísérleti vizsgálata volt, ami releváns alternatívája lehet a hagyományos palástmaró ciklusoknak.</w:t>
      </w:r>
      <w:r>
        <w:rPr>
          <w:color w:val="000000"/>
          <w:sz w:val="24"/>
          <w:szCs w:val="24"/>
        </w:rPr>
        <w:br/>
        <w:t xml:space="preserve">A kutatásomhoz a Gyártástudomány és -technológia Tanszéki 5 tengelyes megmunkálóközpontját használtam. A kísérletek során 2 faktort vizsgáltam (forgácsolási technológia és a szerszámtípus) A forgácsolási technológiát 2 szinten vizsgáltam: (palástmarás, és ferde palástmarás). A forgácsolást egy tömör, egyélű, bevonat nélküli, 0°-os spirálszöggel rendelkező keményfém marószerszámmal végeztem. A furatkészítésnél ismert un. imbolygó marási technológia kiterjesztését oldottam meg oldalfelületek megmunkálására, amely technológiát ferde palástmarásnak neveztem el. Az újszerű ciklus egyik fő előnye, hogy a megmunkálás során a forgácsolási erőkomponensek kompressziós hatást váltanak ki a kompoziton, ezzel jelentősen csökkentve a delamináció és sorja kialakulásának kockázatát. A megmunkálások után az Anyagtudomány és Technológia Tanszéki sztereomikroszkóppal vizsgáltam meg a forgácsolt élek állapotát. Ezek után egy képfeldolgozó algoritmussal reprodukálhatóan meghatároztam a sorja nagyságát és mennyiségét.</w:t>
      </w:r>
      <w:r>
        <w:rPr>
          <w:color w:val="000000"/>
          <w:sz w:val="24"/>
          <w:szCs w:val="24"/>
        </w:rPr>
        <w:br/>
        <w:t xml:space="preserve">A dolgozatom fő eredményeként elkészült egy újszerű többtengelyes élmaróciklus és egy hozzá kapcsolódó esettanulmány, amely új kutatási és fejlesztési irányokat adhat a hatékony és fenntartható polimer kompozit forgácsolásban.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856901">
    <w:multiLevelType w:val="hybridMultilevel"/>
    <w:lvl w:ilvl="0" w:tplc="405596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856901">
    <w:abstractNumId w:val="388569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18781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