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GYURICZA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laura010818@gmail.com</w:t>
            </w:r>
            <w:r w:rsidRPr="002361E2">
              <w:rPr>
                <w:i/>
              </w:rPr>
              <w:br/>
            </w:r>
            <w:r w:rsidR="00A96AEC">
              <w:t>Sport - és rekreációszervezés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Pápai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15-18 éves korosztály életmódjának és fizikai aktivitásának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fiatalok életmódjának és fizikai aktivitásának vizsgálatáról szól. Azért választottam ezt a témát, mert szerintem nagyon érdekes és nem mellesleg fontos betekinteni abba, hogy egy adott életkor milyen változásokat hoz az ember életébe. Jelen esetben a középiskolásokra fogok leginkább fókuszálni, hiszen nagyon sok fiatal jövőbeli elhatározásai itt dőlnek el a sportolást tekintve, illetve az életmódjuk is ebben a korban és élethelyzetben kezd igazán kibontakozni, esetlegesen megváltozni.</w:t>
      </w:r>
      <w:r>
        <w:rPr>
          <w:color w:val="000000"/>
          <w:sz w:val="24"/>
          <w:szCs w:val="24"/>
        </w:rPr>
        <w:br/>
        <w:t xml:space="preserve">A középiskolai éveket körülölelő 15-18 éves korosztályt vizsgálom kérdőíves felmérés által. Úgy gondolom, ez a korcsoport rendkívül aktívan részt vesz a közösségi háló használatában, ezért én is ezeket a platformokat választottam a kérdőívem közzétételére, melyet anonim módon töltenek ki. A kérdőívet több középiskolás osztály részére juttattam el, melyből jelenleg is zajlik az adatgyűjtés.</w:t>
      </w:r>
      <w:r>
        <w:rPr>
          <w:color w:val="000000"/>
          <w:sz w:val="24"/>
          <w:szCs w:val="24"/>
        </w:rPr>
        <w:br/>
        <w:t xml:space="preserve">Dolgozatomban három fő kérdésre keresem a választ, többek között arra, hogy milyen a fiatalok életmódja, életvitele, valamint, hogy ki milyennek látja a saját egészségi állapotát kortársaihoz viszonyítva. Ezen kívül a fizikai aktivitásukon van a fókusz, a sportolási szokásaikra, sportolói múltjukra, valamint jövőbeni sportolási terveikkel kapcsolatban szeretnék mélyebb betekintést kapni. Vizsgálatom során kitérek a sportok milyenségére, valamint, hogy milyen szinten űzik/űzték, vagy szeretnék űzni ezeket.</w:t>
      </w:r>
      <w:r>
        <w:rPr>
          <w:color w:val="000000"/>
          <w:sz w:val="24"/>
          <w:szCs w:val="24"/>
        </w:rPr>
        <w:br/>
        <w:t xml:space="preserve">Természetesen a mintám folyamatos bővítés alatt áll, hogy minél átfogóbb képet kaphassak ezen korosztály életmódjáról, valamint a fizikai aktivitáshoz való hozzáállásáról.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16641">
    <w:multiLevelType w:val="hybridMultilevel"/>
    <w:lvl w:ilvl="0" w:tplc="42659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16641">
    <w:abstractNumId w:val="527166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212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