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PÁLINKÁS RICHÁRD</w:t>
            </w:r>
          </w:p>
          <w:p w:rsidR="00C275A3" w:rsidRDefault="00186641" w:rsidP="00C275A3">
            <w:pPr>
              <w:pStyle w:val="Hallgatokepzes"/>
            </w:pPr>
            <w:r w:rsidRPr="002361E2">
              <w:rPr>
                <w:i/>
              </w:rPr>
              <w:t>palinkasrichard09@gmail.com</w:t>
            </w:r>
            <w:r w:rsidRPr="002361E2">
              <w:rPr>
                <w:i/>
              </w:rPr>
              <w:br/>
            </w:r>
            <w:r w:rsidR="00A96AEC">
              <w:t>Környezetmérnöki alapszak</w:t>
            </w:r>
            <w:r w:rsidR="00A96AEC">
              <w:br/>
            </w:r>
            <w:r w:rsidR="00E77B23">
              <w:t>BSc, 7. félév</w:t>
            </w:r>
          </w:p>
          <w:p w:rsidR="00C265CE" w:rsidRPr="009E5FF1" w:rsidRDefault="00E77B23" w:rsidP="009763E0">
            <w:pPr>
              <w:pStyle w:val="Hallgatointezmeny-kar"/>
              <w:rPr>
                <w:b/>
                <w:caps/>
              </w:rPr>
            </w:pPr>
            <w:r>
              <w:t>Miskolci Egyetem</w:t>
            </w:r>
            <w:r w:rsidR="00C275A3">
              <w:br/>
            </w:r>
            <w:r w:rsidR="00DB4822">
              <w:t>Műszaki Földtudományi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Bokányi Ljudmilla</w:t>
            </w:r>
          </w:p>
          <w:p w:rsidR="00DB4822" w:rsidRDefault="00DB4822" w:rsidP="009763E0">
            <w:pPr>
              <w:pStyle w:val="Konzulensektitulus"/>
            </w:pPr>
            <w:r w:rsidRPr="00DB4822">
              <w:t>egyetemi docens,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gázmosóban használt NaOH kiváltásának ipari kísérleti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jelenlévő egyik fő globális probléma a hulladék keletkezésének a kérdése. A legmegfelelőbb módszer mindezekre a megelőzés lehetne, azonban a termelési és fogyasztási folyamatok során kisebb-nagyobb mennyiségben keletkezik olyan maradékanyag, amely további kezelést igényel. Az így képződő hulladékok keletkezéséről és ezeknek az ártalmatlanításáról vagy éppen lerakásáról gondoskodni kell. Többek között erre is irányul az úgynevezett környezettudatos gondolkodásmód, melynek az alapja olyan magatartásforma, amelyben az egyén felelős viselkedését határozza meg a környezet védelmével kapcsolatos feladatok megvalósításában, illetve a természeti értékek megőrzésében.</w:t>
      </w:r>
      <w:r>
        <w:rPr>
          <w:color w:val="000000"/>
          <w:sz w:val="24"/>
          <w:szCs w:val="24"/>
        </w:rPr>
        <w:br/>
        <w:t xml:space="preserve">A dolgozatom témájának az ÉMK Észak-Magyarországi Kft.-nél jelenlévő aktuális problémát választottam, mely a veszélyes hulladék égetési folyamatában keletkező füstgáztisztításon alapszik. Az égetés során veszélyes gázok szabadulnak fel, amik a rendszerben haladva több helyen leválasztásra kerülnek. Az egyik főbb leválasztási hely az úgynevezett savas mosótorony, ahol is az alulról beáramló füstgáz és a felülről befecskendezett víz találkozik a középen elhelyezkedő töltetágyon. A rendszer pH-nak szinten tartása érdekében jelenleg NaOH kerül beadagolásra. A jelenlegi piaci árak miatt ennek is olyan mértékben felment az ára, hogy a cég úgy döntött, hogy próbál más alternatív megoldáshoz folyamodni. Az elképzelés az volt, hogy a savas mosó tartályban szinten tartandó pH folyamatos biztosításhoz a nátronlúg helyett mésztej adagolás történne a gazdasági előnyöket tekintve.</w:t>
      </w:r>
      <w:r>
        <w:rPr>
          <w:color w:val="000000"/>
          <w:sz w:val="24"/>
          <w:szCs w:val="24"/>
        </w:rPr>
        <w:br/>
        <w:t xml:space="preserve">Feladatom során az említett eljárásnak a kimenetelét vizsgáltam, megfigyelések során követtem a rendszerben lezajló folyamatokat, ezáltal következtetéseket vontam le, hogy milyen előnyök esetlegesen előforduló hátrányok lehetnek. Továbbá vizsgáltam a hatékonyságot, illetve, hogy maga a rendszer, hogy viszonyul a lebegő szemcsékhez, nem e okoz valamilyen rendszer hibát, amely a termelési folyamatokat gátolná. A próbaüzem és a hatékonyság vizsgálatához az iparipark területén elhelyezkedő egészségügyi hulladék égetőben zajlottak az elsődleges tesztelési folyamatok. Az itt kapott előzetes eredmények következtében az úgynevezett nagyégetőben folytatódtak a kísérletek, üzemi tesztek továbbá ezzel együtt a segédanyag változtatásával járó szükséges technológiai módosítások.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630570">
    <w:multiLevelType w:val="hybridMultilevel"/>
    <w:lvl w:ilvl="0" w:tplc="10327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630570">
    <w:abstractNumId w:val="346305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36147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