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ANGELINA LIKHOVID</w:t>
            </w:r>
          </w:p>
          <w:p w:rsidR="00C275A3" w:rsidRDefault="00186641" w:rsidP="00C275A3">
            <w:pPr>
              <w:pStyle w:val="Hallgatokepzes"/>
            </w:pPr>
            <w:r w:rsidRPr="002361E2">
              <w:rPr>
                <w:i/>
              </w:rPr>
              <w:t>lina.likhovid@gmail.com</w:t>
            </w:r>
            <w:r w:rsidRPr="002361E2">
              <w:rPr>
                <w:i/>
              </w:rPr>
              <w:br/>
            </w:r>
            <w:r w:rsidR="00A96AEC">
              <w:t>Brit Irodalom es Kultura</w:t>
            </w:r>
            <w:r w:rsidR="00A96AEC">
              <w:br/>
            </w:r>
            <w:r w:rsidR="00E77B23">
              <w:t>MA, 3. félév</w:t>
            </w:r>
          </w:p>
          <w:p w:rsidR="00C265CE" w:rsidRPr="009E5FF1" w:rsidRDefault="00E77B23" w:rsidP="009763E0">
            <w:pPr>
              <w:pStyle w:val="Hallgatointezmeny-kar"/>
              <w:rPr>
                <w:b/>
                <w:caps/>
              </w:rPr>
            </w:pPr>
            <w:r>
              <w:t>Debreceni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Moise Gabriella</w:t>
            </w:r>
          </w:p>
          <w:p w:rsidR="00DB4822" w:rsidRDefault="00DB4822" w:rsidP="009763E0">
            <w:pPr>
              <w:pStyle w:val="Konzulensektitulus"/>
            </w:pPr>
            <w:r w:rsidRPr="00DB4822">
              <w:t>adjunktus,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"És aki kitalál egy történetet, kitalálja a világot is": A történetmesélés alakváltozásai Ali Smith Ősz című regényében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Ali Smith’s Autumn (2016), one of the first novels in terms of (post) Brexit literature, portrays the dystopian reality of the contemporary UK, overwhelmed by the plurality of voices and the manipulative “mass-culture of lies.” As a way of resistance, Ali Smith restores faith in the capability of art to connect, communicate and enable change. In Autumn, art performs these functions through stories and narratives of metamorphosis. While these themes are covered quite extensively in studies of Ali Smith's other works, Autumn is most often considered in the context of the entire Seasonal Quartet or is analysed exclusively from the standpoint of metamorphosis narratives and/or political implications of the novel. This paper, however, aims to trace how stories in Autumn become the manifestation of the (creative) life force and display an ability to act as self-sufficient agents. As a result of it, storytelling emerges as a form of art that serves as the foundation for sustaining life in narratives and people alike, a way of connecting people divided, among others, by populist rhetoric. Reading stories is portrayed as an exercise in interpretation, a process of making sense of how and why things happen in the world, a skill essential in the post-Brexit UK. In the novel, the stories, including narratives of metamorphosis, are compared to a home, a safe space for those who were cast out by the outplayed discourses of nationalism ignited by Brexit, and serve as a form of constructive dialogue between past and present generations.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180629">
    <w:multiLevelType w:val="hybridMultilevel"/>
    <w:lvl w:ilvl="0" w:tplc="167499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180629">
    <w:abstractNumId w:val="651806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79397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