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TÖRZSÖK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t.reka33@gmail.com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Bényei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Különös intimitás: Interszubjektív kapcsolatok Orwell 1984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George Orwell 1984 című disztópiájának egyik ritkábban elemzett vetületével foglalkozik: a főszereplő (Winston Smith) két legfontosabb személyes kapcsolatának egymáshoz való viszonyával. Alapfeltevése az, hogy ennek a két kapcsolatnak a részben szimmetriát, részben aszimmetriát sugalló viszonya a regény alapkérdéseit új megközelítésben képes láttatni.</w:t>
      </w:r>
      <w:r>
        <w:rPr>
          <w:color w:val="000000"/>
          <w:sz w:val="24"/>
          <w:szCs w:val="24"/>
        </w:rPr>
        <w:br/>
        <w:t xml:space="preserve">Az elemzés középpontjában a kínzásjelenetek állnak, amelyeket a regény legintenzívebb személyes kapcsolatának – a Winston-O’Brien kapcsolatnak – a tetőpontjaként olvasok, a foucault-i értelemben vett gyónásfogalmat segítségül hívva: O’Brien ezáltal képes Winstonhoz fűződő kapcsolatát spirituális szintre emelni. A Winston és O’Brien közötti interszubjektív dinamika egy olyan „különös intimitáshoz” vezet, amely – és ez a másik segítségül hívott elméleti diskurzus – a Georges Bataille által eroticizmusnak nevezett fogalmi hálóban vallási eksztatikus élményként tág értelemben erotikusként fogható fel. Ezek a jelenetek a Winston és Julia közötti hagyományosabb, testiségen alapuló kapcsolatot – és a testet, mint olyat – is háttérbe szorítják. Hasonló szerepet játszanak a Winston-O’Brien kapcsolatot megerősítő, visszatérő eszkatologikus motívumok is: alternatív, szakrális időbeliségbe emelik a két férfiszereplő kapcsolatát, míg Julia kizárólag a mindennapi, történelmi időben tud létezni. Orwell regényében a spiritualitáson alapuló, homoszociális és potenciálisan homoerotikus kapcsolat elsőbbséget élvez a cselekmény szintjén. Julia jelenléte azonban mindvégig a hétköznapi, esendő élet és életvilág jelentőségére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16425">
    <w:multiLevelType w:val="hybridMultilevel"/>
    <w:lvl w:ilvl="0" w:tplc="70148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16425">
    <w:abstractNumId w:val="538164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297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