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JULIETA ATENAS RODRIGUEZ</w:t>
            </w:r>
          </w:p>
          <w:p w:rsidR="00C275A3" w:rsidRDefault="00186641" w:rsidP="00C275A3">
            <w:pPr>
              <w:pStyle w:val="Hallgatokepzes"/>
            </w:pPr>
            <w:r w:rsidRPr="002361E2">
              <w:rPr>
                <w:i/>
              </w:rPr>
              <w:t>ajujurodriguez@gmail.com</w:t>
            </w:r>
            <w:r w:rsidRPr="002361E2">
              <w:rPr>
                <w:i/>
              </w:rPr>
              <w:br/>
            </w:r>
            <w:r w:rsidR="00A96AEC">
              <w:t>Brit Irodalom es Kultura</w:t>
            </w:r>
            <w:r w:rsidR="00A96AEC">
              <w:br/>
            </w:r>
            <w:r w:rsidR="00E77B23">
              <w:t>MA, 1. félév</w:t>
            </w:r>
          </w:p>
          <w:p w:rsidR="00C265CE" w:rsidRPr="009E5FF1" w:rsidRDefault="00E77B23" w:rsidP="009763E0">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Ureczky Eszter</w:t>
            </w:r>
          </w:p>
          <w:p w:rsidR="00DB4822" w:rsidRDefault="00DB4822" w:rsidP="009763E0">
            <w:pPr>
              <w:pStyle w:val="Konzulensektitulus"/>
            </w:pPr>
            <w:r w:rsidRPr="00DB4822">
              <w:t>adjunktus,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új idősödő nő a Juanitában és a Minden jót, Leo Grandéban: A hanyatlás narratívája ellen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examines two Western contemporary mainstream films, Juanita (Clark Johnson, 2019) and Good Luck to you Leo Grande (Sophie Hyde, 2022), from the perspective of aging studies, gender studies and care ethics. This essay derives from the contemporary cinematic trend of 'silvering screen' and the problematization of elder subjects in film that has proliferated in recent years. This paper takes into consideration previous cinematic representations of ageing women and the decline narrative in order to showcase how the movies selected break away from such narrative. By considering how the ageing process and the iconography of the senescent female body are depicted within the storyline of each film, this analysis claims that Juanita (2019) and Good Luck to you Leo Grande (2022) construct a new image for the middle-aged woman, while still including anxieties around the ageing process (such as the relationship of care, old age and gender), while still presenting a dynamic narrative about progress and transformation. These films also contribute to a reconceptualization of the elder female body as a symbol of continuity.</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004282">
    <w:multiLevelType w:val="hybridMultilevel"/>
    <w:lvl w:ilvl="0" w:tplc="353302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004282">
    <w:abstractNumId w:val="630042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5645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