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HODÁK BENCE</w:t>
            </w:r>
          </w:p>
          <w:p w:rsidR="00C275A3" w:rsidRDefault="00186641" w:rsidP="00C275A3">
            <w:pPr>
              <w:pStyle w:val="Hallgatokepzes"/>
            </w:pPr>
            <w:r w:rsidRPr="002361E2">
              <w:rPr>
                <w:i/>
              </w:rPr>
              <w:t>hodak.beno2001@gmail.com</w:t>
            </w:r>
            <w:r w:rsidRPr="002361E2">
              <w:rPr>
                <w:i/>
              </w:rPr>
              <w:br/>
            </w:r>
            <w:r w:rsidR="00A96AEC">
              <w:t>mérnökinformatikus</w:t>
            </w:r>
            <w:r w:rsidR="00A96AEC">
              <w:br/>
            </w:r>
            <w:r w:rsidR="00E77B23">
              <w:t>BSc, 7. félév</w:t>
            </w:r>
          </w:p>
          <w:p w:rsidR="00C265CE" w:rsidRPr="009E5FF1" w:rsidRDefault="00E77B23" w:rsidP="009763E0">
            <w:pPr>
              <w:pStyle w:val="Hallgatointezmeny-kar"/>
              <w:rPr>
                <w:b/>
                <w:caps/>
              </w:rPr>
            </w:pPr>
            <w:r>
              <w:t>Óbudai Egyetem</w:t>
            </w:r>
            <w:r w:rsidR="00C275A3">
              <w:br/>
            </w:r>
            <w:r w:rsidR="00DB4822">
              <w:t>Neumann János 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Balázs Elemér</w:t>
            </w:r>
          </w:p>
          <w:p w:rsidR="00DB4822" w:rsidRDefault="00DB4822" w:rsidP="009763E0">
            <w:pPr>
              <w:pStyle w:val="Konzulensektitulus"/>
            </w:pPr>
            <w:r w:rsidRPr="00DB4822">
              <w:t>egyetemi gyakornok, OE NIK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Asztalosipari szoftver tervezése és fejlesztése lapszabásminta optimalizálás funkcionalitással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 egy olyan asztalosipari szoftver tervezését és megvalósítását mutatja be, amely támogatja különféle termékek leíróinak adatbázisát, valamint a rendelések és a raktárkészleten lévő alapanyagok figyelembevételével képes a rendszer optimalizált szabásmintát generálni lapszabászgépekre.</w:t>
      </w:r>
      <w:r>
        <w:rPr>
          <w:color w:val="000000"/>
          <w:sz w:val="24"/>
          <w:szCs w:val="24"/>
        </w:rPr>
        <w:br/>
        <w:t xml:space="preserve">A napjainkban használatos lapszabászgépek működése, valamint a velük kompatibilis szabásminta kritériumai tekinthetők meg. Bemutatásra kerülnek az asztalosiparban használt hasonló szoftverek is, amelyek kutatásom alapján megfelelnek a fentebb említett kritériumoknak.</w:t>
      </w:r>
      <w:r>
        <w:rPr>
          <w:color w:val="000000"/>
          <w:sz w:val="24"/>
          <w:szCs w:val="24"/>
        </w:rPr>
        <w:br/>
        <w:t xml:space="preserve">A dolgozat a szabásminta generálás folyamatát több optimalizálási algoritmus megvizsgálásával mutatja be. Probléma bemutatása, és a megoldás keresés során csak téglalap alakú síkidomok kerülnek vizsgálatra. Tárgyalva lesz több különféle algoritmus között egy saját magam által megalkotott megközelítés is. Ezen algoritmusok vizsgálata során kétdimenziós optimalizálást elvégezve, olyan optimális szabásminta létrehozása a cél, amely tartalmaz a célgép függvényében vízszintesen, vagy függőlegesen átmenő vágásokat, amelyen az elhelyezett szükséges alkatrészek pozíciója, a legkisebb anyagveszteséget generálja, valamint felhasznál korábbról maradék alapanyagokat.</w:t>
      </w:r>
      <w:r>
        <w:rPr>
          <w:color w:val="000000"/>
          <w:sz w:val="24"/>
          <w:szCs w:val="24"/>
        </w:rPr>
        <w:br/>
        <w:t xml:space="preserve">Végezetül az alkalmazás megvalósítása és tesztelése tekinthető meg.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885632">
    <w:multiLevelType w:val="hybridMultilevel"/>
    <w:lvl w:ilvl="0" w:tplc="560475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885632">
    <w:abstractNumId w:val="768856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68630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