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CZECZEI CSILLA ORSOLYA</w:t>
            </w:r>
          </w:p>
          <w:p w:rsidR="00C275A3" w:rsidRDefault="00186641" w:rsidP="00C275A3">
            <w:pPr>
              <w:pStyle w:val="Hallgatokepzes"/>
            </w:pPr>
            <w:r w:rsidRPr="002361E2">
              <w:rPr>
                <w:i/>
              </w:rPr>
              <w:t>czeczeicso@gmail.com</w:t>
            </w:r>
            <w:r w:rsidRPr="002361E2">
              <w:rPr>
                <w:i/>
              </w:rPr>
              <w:br/>
            </w:r>
            <w:r w:rsidR="00A96AEC">
              <w:t>Környezetmérnöki</w:t>
            </w:r>
            <w:r w:rsidR="00A96AEC">
              <w:br/>
            </w:r>
            <w:r w:rsidR="00E77B23">
              <w:t>BSc, 5. félév</w:t>
            </w:r>
          </w:p>
          <w:p w:rsidR="00C265CE" w:rsidRPr="009E5FF1" w:rsidRDefault="00E77B23" w:rsidP="009763E0">
            <w:pPr>
              <w:pStyle w:val="Hallgatointezmeny-kar"/>
              <w:rPr>
                <w:b/>
                <w:caps/>
              </w:rPr>
            </w:pPr>
            <w:r>
              <w:t>Óbudai Egyetem</w:t>
            </w:r>
            <w:r w:rsidR="00C275A3">
              <w:br/>
            </w:r>
            <w:r w:rsidR="00DB4822">
              <w:t>Rejtő Sándor Könnyűipari és Környezetmérnöki Kar</w:t>
            </w:r>
          </w:p>
        </w:tc>
        <w:tc>
          <w:tcPr>
            <w:tcW w:w="4914" w:type="dxa"/>
          </w:tcPr>
          <w:p w:rsidR="00DB4822" w:rsidRPr="00DB4822" w:rsidRDefault="00DB4822" w:rsidP="004D7940">
            <w:pPr>
              <w:pStyle w:val="Hallgatonev"/>
              <w:rPr>
                <w:caps/>
              </w:rPr>
            </w:pPr>
            <w:r w:rsidRPr="00DB4822">
              <w:rPr>
                <w:caps/>
              </w:rPr>
              <w:t>NAGY MAGDOLNA</w:t>
            </w:r>
          </w:p>
          <w:p w:rsidR="00DB4822" w:rsidRDefault="00186641" w:rsidP="004D7940">
            <w:pPr>
              <w:pStyle w:val="Hallgatokepzes"/>
            </w:pPr>
            <w:bookmarkStart w:id="1" w:name="_GoBack"/>
            <w:r w:rsidRPr="002361E2">
              <w:rPr>
                <w:i/>
              </w:rPr>
              <w:t>magdi.nagy@gmail.com</w:t>
            </w:r>
            <w:r w:rsidRPr="002361E2">
              <w:rPr>
                <w:i/>
              </w:rPr>
              <w:br/>
            </w:r>
            <w:bookmarkEnd w:id="1"/>
            <w:r w:rsidR="00C275A3">
              <w:t>Környezetmérnöki</w:t>
            </w:r>
            <w:r w:rsidR="00A96AEC">
              <w:br/>
              <w:t>BSc, 5.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Rejtő Sándor Könnyűipari és Környezetmérnöki Kar</w:t>
            </w:r>
          </w:p>
        </w:tc>
      </w:tr>
      <w:tr w:rsidR="00C265CE" w:rsidRPr="009E5FF1" w:rsidTr="006576D0">
        <w:trPr>
          <w:trHeight w:val="1521"/>
        </w:trPr>
        <w:tc>
          <w:tcPr>
            <w:tcW w:w="4914" w:type="dxa"/>
          </w:tcPr>
          <w:p w:rsidR="00C265CE" w:rsidRDefault="00E501D0" w:rsidP="004D7940">
            <w:pPr>
              <w:pStyle w:val="Hallgatonev"/>
              <w:rPr>
                <w:caps/>
              </w:rPr>
            </w:pPr>
            <w:bookmarkStart w:id="0" w:name="nev"/>
            <w:r>
              <w:rPr>
                <w:caps/>
              </w:rPr>
              <w:t>SZALISZNYÓ FERENC</w:t>
            </w:r>
          </w:p>
          <w:p w:rsidR="00C275A3" w:rsidRDefault="00186641" w:rsidP="00C275A3">
            <w:pPr>
              <w:pStyle w:val="Hallgatokepzes"/>
            </w:pPr>
            <w:r w:rsidRPr="002361E2">
              <w:rPr>
                <w:i/>
              </w:rPr>
              <w:t>szali.ferenc@gmail.com</w:t>
            </w:r>
            <w:r w:rsidRPr="002361E2">
              <w:rPr>
                <w:i/>
              </w:rPr>
              <w:br/>
            </w:r>
            <w:r w:rsidR="00A96AEC">
              <w:t>Környezetmérnök BSc</w:t>
            </w:r>
            <w:r w:rsidR="00A96AEC">
              <w:br/>
            </w:r>
            <w:r w:rsidR="00E77B23">
              <w:t>BSc, 5. félév</w:t>
            </w:r>
          </w:p>
          <w:p w:rsidR="00C265CE" w:rsidRPr="009E5FF1" w:rsidRDefault="00E77B23" w:rsidP="009763E0">
            <w:pPr>
              <w:pStyle w:val="Hallgatointezmeny-kar"/>
              <w:rPr>
                <w:b/>
                <w:caps/>
              </w:rPr>
            </w:pPr>
            <w:r>
              <w:t>Óbudai Egyetem</w:t>
            </w:r>
            <w:r w:rsidR="00C275A3">
              <w:br/>
            </w:r>
            <w:r w:rsidR="00DB4822">
              <w:t>Rejtő Sándor Könnyűipari és Környezetmérnöki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Demény Krisztina</w:t>
            </w:r>
          </w:p>
          <w:p w:rsidR="00DB4822" w:rsidRDefault="00DB4822" w:rsidP="009763E0">
            <w:pPr>
              <w:pStyle w:val="Konzulensektitulus"/>
            </w:pPr>
            <w:r w:rsidRPr="00DB4822">
              <w:t>egyetemi adjunktus,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Mocsárosdűlő környezeti problémái és azok megoldási lehetőségei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vizes élőhelyek megőrzése és fenntartása napjaink egyik kiemelt feladata, hiszen természetvédelmi jelentőségük és ökológiai szerepük megkérdőjelezhetetlen.</w:t>
      </w:r>
    </w:p>
    <w:p>
      <w:pPr>
        <w:widowControl w:val="on"/>
        <w:pBdr/>
        <w:spacing w:before="240" w:after="240" w:line="240" w:lineRule="auto"/>
        <w:ind w:left="0" w:right="0"/>
        <w:jc w:val="left"/>
      </w:pPr>
      <w:r>
        <w:rPr>
          <w:color w:val="000000"/>
          <w:sz w:val="24"/>
          <w:szCs w:val="24"/>
        </w:rPr>
        <w:br/>
        <w:t xml:space="preserve">A Mocsárosdűlő egykor a Duna ártere volt, ma a Főváros budai oldalának utolsó vizes élőhelye. Otthont ad számos, Magyarországon védett növény- és állatfajnak, számtalan madárnak, hüllőnek, kétéltűnek, rovarnak és rágcsálónak is.</w:t>
      </w:r>
      <w:r>
        <w:rPr>
          <w:color w:val="000000"/>
          <w:sz w:val="24"/>
          <w:szCs w:val="24"/>
        </w:rPr>
        <w:br/>
        <w:t xml:space="preserve">A terület 2002 óta védettséget élvez, de az állapota ennek ellenére nem jó: az elmúlt száz év antropogén hatásainak következtében részben elvesztette természetközeli jellegét. A vasút- és útépítések, a lecsapolásra tett kísérlet, a mezőgazdasági területek kialakítása, a környék beépítettségének a növelése és a környékbeli források vizének hasznosítása a Mocsárosdűlő eredeti területének jelentős csökkenését és a növényzet összetételének változását eredményezte, nem kis részben a terület vízmérlegének deficitje miatt. A védettség hatására a terület ökológiai állapota javul: újra nagyobb számban vannak jelen az őshonos növény- és állatfajok, de még van hely a javulásra.</w:t>
      </w:r>
    </w:p>
    <w:p>
      <w:pPr>
        <w:widowControl w:val="on"/>
        <w:pBdr/>
        <w:spacing w:before="240" w:after="240" w:line="240" w:lineRule="auto"/>
        <w:ind w:left="0" w:right="0"/>
        <w:jc w:val="left"/>
      </w:pPr>
      <w:r>
        <w:rPr>
          <w:color w:val="000000"/>
          <w:sz w:val="24"/>
          <w:szCs w:val="24"/>
        </w:rPr>
        <w:br/>
        <w:t xml:space="preserve">Munkánkban három esettanulmányon keresztül, a Hortobágy, a Kis-Balaton és a Merzse-mocsár példáján vizsgáltuk meg, hogy a korábban súlyos antropogén hatásoknak kitett területek milyen károsodást szenvedtek a beavatkozások következtében és azt, hogy a helyreállításra irányuló intézkedések milyen változásokat eredményeztek. Kimutattuk, hogy érdemes törekedni egy vizes élőhely helyreállítására, hiszen a természet mindig alkalmazkodik a körülményekhez, de önmaga nem képes ellensúlyozni azt, amit az emberek tönkre tettek.</w:t>
      </w:r>
    </w:p>
    <w:p>
      <w:pPr>
        <w:widowControl w:val="on"/>
        <w:pBdr/>
        <w:spacing w:before="240" w:after="240" w:line="240" w:lineRule="auto"/>
        <w:ind w:left="0" w:right="0"/>
        <w:jc w:val="left"/>
      </w:pPr>
      <w:r>
        <w:rPr>
          <w:color w:val="000000"/>
          <w:sz w:val="24"/>
          <w:szCs w:val="24"/>
        </w:rPr>
        <w:br/>
        <w:t xml:space="preserve">Megvizsgáltuk azt is, hogy jelenleg milyen ökológiai problémák vannak jelen a Mocsárosdűlőben és javaslatot adtunk a megoldásukra, különös tekintettel a terület vízmérlegének a helyreállítására. Tesszük mindezt azzal a tudattal, hogy a klímaváltozás közben nem a mi javunkra dolgozik, tehát a vizes élőhely megmentése egyre nehezebb feladat. Munkánk során ugyanakkor rámutatunk, hogy ez a feladat miért nem lehetetlen.</w:t>
      </w:r>
    </w:p>
    <w:p>
      <w:pPr>
        <w:widowControl w:val="on"/>
        <w:pBdr/>
        <w:spacing w:before="240" w:after="240" w:line="240" w:lineRule="auto"/>
        <w:ind w:left="0" w:right="0"/>
        <w:jc w:val="left"/>
      </w:pPr>
      <w:r>
        <w:rPr>
          <w:color w:val="000000"/>
          <w:sz w:val="24"/>
          <w:szCs w:val="24"/>
        </w:rPr>
        <w:br/>
        <w:t xml:space="preserve">Szintén kidolgoztuk a terület hasznosításának, bemutatásának a lehetőségeit, szem előtt tartva az élővilág lehető legkisebb zavarását. Bízunk benne, hogy ha az emberek jobban megismerik ennek az elsőre jelentéktelen, füves mezőnek látszó területnek az ökológiai jelentőségét, akkor más szemmel fogják nézni és talán jobban fognak vigyázni rá. Az edukáció fontossága miatt a meglévő tanösvény bővítésével kapcsolatban is tettünk javaslatokat.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72398">
    <w:multiLevelType w:val="hybridMultilevel"/>
    <w:lvl w:ilvl="0" w:tplc="98348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72398">
    <w:abstractNumId w:val="636723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47555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