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FANNI MERCÉDESZ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kovacsfanni020@gmail.com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Volosin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emlékezet szubjektív mérőeszközeinek összefüggései az affektivitással és az objektív emlékezeti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emlékezet szubjektív és objektív mérőeszközeinek vizsgálata, valamint a depresszióval, szorongással és jólléttel való kapcsolatának feltérképezése volt egészséges fiatal felnőttek körében. A vizsgálatban összesen 139 fő vett részt (átlag életkor: 21,80 év, (SD =4,50), 76 nő, 63 férfi). A kutatási kérdés megválaszolásához alkalmaztam a Beck Szorongás Leltárt, Betegek Egészségi Állapota Kérdőívet, WHO Jól-lét kérdőívet, Többfaktoros Emlékezeti Kérdőívet, Számterjedelem Tesztet, Szólista visszamondási tesztet, Hallási Mondatterjedelem Tesztet, illetve a Rivermead Viselkedéses Emlékezeti Tesztet. Eredményeim alapján nem volt összefüggés az emlékezet objektív és szubjektív mérőeszközei között, a depressziót és a szorongást kontrollálva sem. Ugyanakkor az emlékezeti képességekkel való magas elégedettség magas jólléttel, illetve kevesebb depresszióra és szorongásra utaló tünetekkel társult. Az észlelt kogníciót, emlékezeti teljesítményt és a hangulatot mérő tesztek a kogníció különböző aspektusait mérik, amelyek révén meg lehet érteni a személy kogníciójának működését.</w:t>
      </w:r>
      <w:r>
        <w:rPr>
          <w:color w:val="000000"/>
          <w:sz w:val="24"/>
          <w:szCs w:val="24"/>
        </w:rPr>
        <w:br/>
        <w:t xml:space="preserve">Kulcsszavak: szubjektív emlékezet, objektív emlékezet, depresszió, szorongás, jóllét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78393">
    <w:multiLevelType w:val="hybridMultilevel"/>
    <w:lvl w:ilvl="0" w:tplc="56907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78393">
    <w:abstractNumId w:val="73478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273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