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SÁMI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samimarton11@gmail.com</w:t>
            </w:r>
            <w:r w:rsidRPr="002361E2">
              <w:rPr>
                <w:i/>
              </w:rPr>
              <w:br/>
            </w:r>
            <w:r w:rsidR="00A96AEC">
              <w:t>Anyagmérnök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Hopp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Gera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Femtoszekundumos lézeres fémfeketítés és a kezelt felületek karakterizálása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fémfelületen kialakuló nanoszerkezetek tulajdonságait vizsgáltam femtoszekundumos lézerfény hatására réz és dúralumínium mintákon. A felületek kezeléséhez femtoszekundumos Ti - zafír lézert használtunk, melynek ismétlési frekvenciája νism = 1 kHz és impulzus időtartama τ = 100 fs. A lézernyalábot lefókuszáltuk egy nagyjából 800 μm átmérőjű foltra, és a minta fémlapokat mozgattuk vízszintes (x) és függőleges (z) irányban két léptetőmotorral. Az x irányban minden esetben 3 m/s-os sebességgel haladtunk, ellenben z irányban változtattuk a pásztázás sorai közötti átfedést dz = [30; 80; 200; 400; 600; 800] μm között. Az energiasűrűséget is változtattuk F = [99; 199; 398; 597; 696] J/〖cm〗^2 között. Azt találtuk, hogy réznél és dúralumíniumnál egyaránt az optimális beállítások: dz = 80 μm és F = 398 J/〖cm〗^2 .</w:t>
      </w:r>
      <w:r>
        <w:rPr>
          <w:color w:val="000000"/>
          <w:sz w:val="24"/>
          <w:szCs w:val="24"/>
        </w:rPr>
        <w:br/>
        <w:t xml:space="preserve">A lézeres besugárzás hatására bekövetkező változás szemmel látható volt, a kezelt felületek reflexiója jelentős mértékben csökkent. Fő célunk az volt, hogy megtaláljuk azt az optimális energiasűrűséget és átfedést a lézerimpulzusok között, ahol az elérhető reflexió minimális és a kezelés ideje is optimális. Az reflexióváltozás mellett a felület fizikai és kémiai ellenállóságát is vizsgáltam. Ezen vizsgálatok célja, hogy a kezelt felületek környezeti hatásokkal szembeni ellenállóságát felmérjük esetleges ipari, katonai felhasználás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femtoszekundumos lézer hatására a réznél 6 %, dúralumíniumnál 9 % alá sikerült csökkentenünk a reflexiót a vizsgált 250 - 800 nm-es hullámhossztartományban.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besugárzott felületekben bekövetkező kémiai változást EDX-szal vizsgáltam. A réznél és a dúralumíniumnál is megfigyeltük, hogy a kezelt felület oxigén tartalma növekszik az energiasűrűség növelésével és a szkennelés sorai közötti átfedés csökkentésével. A felület nedvesítési tulajdonsága is megváltozott a kezelés hatására: a dúralumínium felülete tökéletesen nedvesítővé vált, ellenben a rézé közelített a hidrofób felé egyes esetekben.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vizsgálatokat csak a már említett optimális beállításokkal (dz = 80 μm és F = 398 J/〖cm〗^2 ) kezelt felületen végeztem el. Ezen felületek oxigén tartalma az EDX-os mérés alapján: réznél 5 %, dúralumíniumnál pedig 34%. Hőhatásnak is kitettük a kezelt felületeket és figyeltük, hogy a felületeken történik-e bármiféle károsodás a nanoszerkezetben. Ezen kívül még egy mechanikai vizsgálatnak is alávetettük a mintákat. Megvizsgáltam néhány szervetlen savval szembeni ellenállását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33220">
    <w:multiLevelType w:val="hybridMultilevel"/>
    <w:lvl w:ilvl="0" w:tplc="91153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33220">
    <w:abstractNumId w:val="17833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383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