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 ZSOMBOR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kele.zsombor48@gmail.com</w:t>
            </w:r>
            <w:r w:rsidRPr="002361E2">
              <w:rPr>
                <w:i/>
              </w:rPr>
              <w:br/>
            </w:r>
            <w:r w:rsidR="00A96AEC">
              <w:t>erdőmérnöki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Gribovszki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Kalicz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talajvízviszonyok kapcsolata a hőmérséklettel, csapadékkal, illetve a vegetációval egy alföldi sziki tölgyes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erdei talajvízfelvétel fontos téma, különösen az éghajlatváltozással összefüggésben, mivel az aszályos időszakok egyre gyakoribbá válnak. A magyarországi erdészeti kategorizálás a 2,2 méter alatti talajvizet nem veszi figyelembe többletvízkészletként, de a témához kapcsolódó kutatási eredmények a fák jelentős talajvízfelvételét mutatják jóval mélyebb vízszintről is.</w:t>
      </w:r>
      <w:r>
        <w:rPr>
          <w:color w:val="000000"/>
          <w:sz w:val="24"/>
          <w:szCs w:val="24"/>
        </w:rPr>
        <w:br/>
        <w:t xml:space="preserve">A Tisza mentén az Alföldön történelmileg jellemzőek voltak a keményfás erdők. Ezeket az ökoszisztémákat közvetlenül vagy közvetve a folyók látták el többletvízzel, de mára ezek az erdők többnyire eltűntek az erdőirtás miatt. Az ökoszisztéma többi részének tipikus képviselője a Hortobágy szélén fekvő ohati sziki tölgyes. A 18. századi térképek bizonyítják, hogy ezt a területet az Alföld jelentős részét lecsapoló vízszabályozások előtt folyamatosan erdő borította.</w:t>
      </w:r>
      <w:r>
        <w:rPr>
          <w:color w:val="000000"/>
          <w:sz w:val="24"/>
          <w:szCs w:val="24"/>
        </w:rPr>
        <w:br/>
        <w:t xml:space="preserve">A 2021-2022-es hidrológiai év rendkívüli szárazsága és melege miatt különösen érdekes a vízfelvétel elemzése szempontjából.</w:t>
      </w:r>
      <w:r>
        <w:rPr>
          <w:color w:val="000000"/>
          <w:sz w:val="24"/>
          <w:szCs w:val="24"/>
        </w:rPr>
        <w:br/>
        <w:t xml:space="preserve">2021. 28-án talajvíz kutat rendeztek be, 2021. június 22-én pedig légtelenített nyomásmérőt szereltek fel a talajvízszint figyelésére. A talajvíz idősora erős napi talajvíz-ingadozást mutat, amit a tölgyes talajvízfelvételének a modellezésére használtunk. A kutatás keretében ennek a tölgyesnek a talajvíz párologtatását elemeztük környezeti paraméterek segítségével.</w:t>
      </w:r>
      <w:r>
        <w:rPr>
          <w:color w:val="000000"/>
          <w:sz w:val="24"/>
          <w:szCs w:val="24"/>
        </w:rPr>
        <w:br/>
        <w:t xml:space="preserve">A 2022-es év vegetációs időszakában különösen mélyre süllyedt a talajvízszint, a legmélyebb pontján körülbelül 5 m mélységbe. Jól látható volt, hogy 2,2 m alatt is képes volt az erdő vízfelvételre, igen jelentős mértékben. Viszont egy nagyon fontos eredmény jött ki, miszerint amikor a talajvíztükör 4,7-4,8 m mélységbe süllyedt, akkor az erdő párologtatása igen jelentősen lecsökkent, szinte nulla lett. Ez párosulva az idei aszállyal, igen jelentős veszélyt hordoz az erdő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36429">
    <w:multiLevelType w:val="hybridMultilevel"/>
    <w:lvl w:ilvl="0" w:tplc="3605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36429">
    <w:abstractNumId w:val="17436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722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