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CHILINGARYAN GAGIK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chilingarian97@mail.ru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Szalayné Dr. Sándor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poszt-szovjet térség és az Európa Tanács: az Örmény Köztársaság nemzeti kisebbségei a Kisebbségi Keretegyezmény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  <w:r>
        <w:rPr>
          <w:color w:val="000000"/>
          <w:sz w:val="24"/>
          <w:szCs w:val="24"/>
        </w:rPr>
        <w:br/>
        <w:t xml:space="preserve">Ez a kutatás magában foglalja a Nemzeti Kisebbségek Védelméről szóló Keretegyezmény (FCNM) tevékenységét, amely Európa legátfogóbb dokumentuma, amely a Dél-Kaukázus területén a nemzeti kisebbségekhez tartozó személyek nemzetiségi jogait védi, az Örmény Köztársaságra fókuszálva. Mivel dolgozatom terjedeleme korlátozott, a kutatás elsődleges forrása csak az örményországi Negyedik és Ötödik Megfigyelési Ciklusra, valamint az FCNM elméleti szakirodalmára és a legnagyobb nemzeti kisebbség (a jezidiek) képviselőjével készített interjúra koncentrál. A dolgozat bevezető részében örmény orosz és angol nyelvű szakirodalom alapján az Örményország területén élő nemzeti kisebbségek történetét, a köztársasági nemzeti kisebbségek védelmének eszközeit és mechanizmusait tárgyalom. A második rész a Monitoring Ciklusok elemzése, az Európa Tanács javaslataira és az Örmény Köztársaság kormányának jelentéseire, valamint az FCNM Tanácsadó Bizottságának véleményére összpontosítva. A kutatás segít megérteni az Örmény Köztársaság által a nemzeti kisebbségvédelem területén vállalt kötelezettségek teljesítésével kapcsolatos problémák okainak megértését.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517028">
    <w:multiLevelType w:val="hybridMultilevel"/>
    <w:lvl w:ilvl="0" w:tplc="68891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517028">
    <w:abstractNumId w:val="275170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793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