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ENIKŐ TÓTH</w:t>
            </w:r>
          </w:p>
          <w:p w:rsidR="00C275A3" w:rsidRDefault="00186641" w:rsidP="00C275A3">
            <w:pPr>
              <w:pStyle w:val="Hallgatokepzes"/>
            </w:pPr>
            <w:r w:rsidRPr="002361E2">
              <w:rPr>
                <w:i/>
              </w:rPr>
              <w:t>tth.eniko26@gmail.com</w:t>
            </w:r>
            <w:r w:rsidRPr="002361E2">
              <w:rPr>
                <w:i/>
              </w:rPr>
              <w:br/>
            </w:r>
            <w:r w:rsidR="00A96AEC">
              <w:t>International Security and Defence Studies</w:t>
            </w:r>
            <w:r w:rsidR="00A96AEC">
              <w:br/>
            </w:r>
            <w:r w:rsidR="00E77B23">
              <w:t>BSc,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Virág Novák-Varró</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Scientists at the war? - Operations in Afghanistan from the CIMIC’s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If we want to talk comprehensively and in detail about the war in Afghanistan, one of the elements that cannot be omitted is the mention and examination of CIMIC, or civil-military cooperation. If we look back in history, we can see many examples of cooperation between the military and the civilian sector. By studying the conditions and the population of the country, including the battlefield, even greater losses on both sides can be avoided and the effectiveness of operations increased. It is for these reasons that I have chosen the analysis of civil-military operations in the context of the activities in Afghanistan as the subject of my research. As CIMIC is an ever-changing and evolving field, both globally and in Hungary, I think it is worth following its development.</w:t>
      </w:r>
      <w:r>
        <w:rPr>
          <w:color w:val="000000"/>
          <w:sz w:val="24"/>
          <w:szCs w:val="24"/>
        </w:rPr>
        <w:br/>
        <w:t xml:space="preserve">In a military intervention, well-trained soldiers can save not only their own lives but also the lives of local people, including facilitating a country's recovery after war and helping people to return to their daily lives. Civil-military operations play a significant role in modern warfare, to the extent that separate centres have now been established for the field. Since 2003, Hungary has been operating a renewed CIMIC-focused institution, focusing, among other things, on the optimal conduct of operations and the proper training of soldiers. To help you work more effectively, manuals and guides have been produced that focus on each area of operation, with detailed descriptions of the culture and geography of the country.</w:t>
      </w:r>
      <w:r>
        <w:rPr>
          <w:color w:val="000000"/>
          <w:sz w:val="24"/>
          <w:szCs w:val="24"/>
        </w:rPr>
        <w:br/>
        <w:t xml:space="preserve">In this thesis I would like to present the history, theoretical background, structure and operation of civil-military operations, with a focus on the war in Afghanistan. During my research, I examined the activities and results of Hungarian troops in the target country, and I also analysed the operations conducted by NATO and the United States in order to get a more accurate picture of CIMIC's work in the field. Based on an analysis of my sources and my own insights, my aim is to show why these collaborations are essential and why it is important to prepare soldiers specifically to successfully conduct such operations. Furthermore, the overall picture it provides can guide future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47864">
    <w:multiLevelType w:val="hybridMultilevel"/>
    <w:lvl w:ilvl="0" w:tplc="62578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47864">
    <w:abstractNumId w:val="63947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983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