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KONDOROSI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kondorosi.greta@gmail.com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Gogolák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Koncz Miklós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mérnöki támogatás és fejlesztési vezető,  metALCOM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Karbantartásmentes huzalfeszesség-érzékelő tervezése kritikus objektumok védelmére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igen fontos szerepet kapnak a különböző infrastruktúrák védelmei. Egyre gyakrabban találkozhatunk elektromos kerítéssel védett objektumokkal. Ám ezen védelmi rendszerek csak akkor lehetnek igazán hatékonyak, amennyiben a behatolási kísérletek esetén figyelmeztető jelzés is generálódik. E riasztásról első sorban az elektromos impulzusokkal átjárt huzalra helyezett szenzor gondoskodik, mely folyamatosan monitorozza a huzal feszességét és helyzetét.</w:t>
      </w:r>
      <w:r>
        <w:rPr>
          <w:color w:val="000000"/>
          <w:sz w:val="24"/>
          <w:szCs w:val="24"/>
        </w:rPr>
        <w:br/>
        <w:t xml:space="preserve">Tudományos munkám alapját egy már évek óta üzemelő huzalfeszességmérő rendszer hiányosságainak kiküszöbölése adta. A rendszerrel kapcsolatos fő problémát a hőmérsékleti ingadozás okozta hőtágulás következtében létrejövő huzal hosszváltozás jelentette. Egy bizonyos határértéket meghaladva a szenzorok szervizriasztási állapotba kerültek, melyet csak a karbantartó személyzet helyszínre vonulásával és a szerkezet újra-központosításával lehetett javítani. Célom egy olyan elektromos kerítésre helyezhető huzalelmozdulás-mérő szenzor tervezése és kivitelezése volt, mely számára nem jelent gondot a huzal hőmérsékletváltozásából adódó hosszváltozása.</w:t>
      </w:r>
      <w:r>
        <w:rPr>
          <w:color w:val="000000"/>
          <w:sz w:val="24"/>
          <w:szCs w:val="24"/>
        </w:rPr>
        <w:br/>
        <w:t xml:space="preserve">Ennek érdekében piackutatást végeztem a forgalmazott huzalfeszességmérő szenzorokról és megállapítottam ezen rendszerekkel kapcsolatos hiányosságokat. Az így megszerzett ismertek alapján egy alkalmas szenzor köré először felépítettem a mechanikát, majd egy vezérlőáramkör is kivitelezésre került, melynek segítségével vezeték nélküli hozzáféréssel egy webfelület érhető el. A weboldalon helyet kapott egy behatolásjelző figyelmeztetés, egy a szenzort vizuálisan megjelenítő ábra, egy középértéktől való eltérési érték mutató és egy eseményösszefoglaló táblázat is. Ezen felül az alkalmazás segítségével nyomon követhető a vezérlőáramkör mikrovezérlőjének üzemi feszültségszintje és az akkumulátor töltöttségi állapota. A szoftver értesítést küld ezen értékek átlagtartománytól való eltérésekor.</w:t>
      </w:r>
      <w:r>
        <w:rPr>
          <w:color w:val="000000"/>
          <w:sz w:val="24"/>
          <w:szCs w:val="24"/>
        </w:rPr>
        <w:br/>
        <w:t xml:space="preserve">Az így kialakított rendszert először nagyfeszültségű teszteknek vetettem alá egy erre a célra épített deszkamodell segítésével, majd különböző mechanikai felmérések is elvégzésre kerültek. Ezt követően komplex rendszervizsgálatot hajtottam végre egy tesztkerítésen, mely során a leggyakoribb behatolási eseményekre (mászás, bújás, huzalrántás stb.) történő webfelületen megjelenő rendszerjelzéseket és a szenzor jelalakjait analizáltam. Az elvégzett tesztek alapján bebizonyosodott az általam megvalósított behatolásjelző rendszer működőképessége.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03712">
    <w:multiLevelType w:val="hybridMultilevel"/>
    <w:lvl w:ilvl="0" w:tplc="48428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03712">
    <w:abstractNumId w:val="47403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526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