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ZSOMBOR KOLOS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bagizsombor94@gmail.com</w:t>
            </w:r>
            <w:r w:rsidRPr="002361E2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László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baloldali útkeresés egy társadalomtudós szemein keresztül.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címe A baloldali útkeresés egy társadalomtudós szemein keresztül. A baloldal már 30 éve válságban van, és ezzel a helyzettel sokan foglalkoztak. Így tett a dolgozatom “alanya”, Colin Crouch is. Crouch angol szociológus, politikai szakértő, aki számos könyvet jelentett meg a témában. Én a legnagyobb port kavart könyvét, a 2004-ben megjelent Post-Democracy-t, valamint annak két folytatását, a The Strange Non-Death of Neoliberalism és Post-Democracy: After the Crisis című műveket kívánom feldolgozni. Azért ezeket, mert Crouch ezekben a könyvekben egy nagyon jó tézist fogalmaz meg, illetve megpróbálja jellemzni azokat a folymatokat, amik az elmúlt 30 évben végbe mentek. A dolgozatom első fejezetében ezt a tézist kívánom bemutatni három fő szempont alapján:</w:t>
      </w:r>
      <w:r>
        <w:rPr>
          <w:color w:val="000000"/>
          <w:sz w:val="24"/>
          <w:szCs w:val="24"/>
        </w:rPr>
        <w:br/>
        <w:t xml:space="preserve">-A globalizáció hatása a baloldalra</w:t>
      </w:r>
      <w:r>
        <w:rPr>
          <w:color w:val="000000"/>
          <w:sz w:val="24"/>
          <w:szCs w:val="24"/>
        </w:rPr>
        <w:br/>
        <w:t xml:space="preserve">-A munkásosztály eltűnése/átalakulása</w:t>
      </w:r>
      <w:r>
        <w:rPr>
          <w:color w:val="000000"/>
          <w:sz w:val="24"/>
          <w:szCs w:val="24"/>
        </w:rPr>
        <w:br/>
        <w:t xml:space="preserve">-Pártok a poszt-demokráciában.</w:t>
      </w:r>
      <w:r>
        <w:rPr>
          <w:color w:val="000000"/>
          <w:sz w:val="24"/>
          <w:szCs w:val="24"/>
        </w:rPr>
        <w:br/>
        <w:t xml:space="preserve">A fejezet végén pedig Crouch a baloldalnak adott javaslatait fogom feldolgozni. A második részben kitérek a két válságra ami megrázta a neoliberalizmust (2008 hitelválság, 2009 euróválság), ezeket történeti szinten kívánom levezetni. A fejezet második részében pedig ezen válságok baloldali magyarázatát fogom bemutatni. Az utolsó fejezetben pedig a válságok utáni világról kívánok beszélni, a korrupció átalakulásáról, valamint a populizmus, mint ideológia, megjelenéséről és előre töréséről. A fejezet végén pedig ismét kitérek Crouch újonnani megoldási javaslataira, összevetve azokat a régiekkel.</w:t>
      </w:r>
      <w:r>
        <w:rPr>
          <w:color w:val="000000"/>
          <w:sz w:val="24"/>
          <w:szCs w:val="24"/>
        </w:rPr>
        <w:br/>
        <w:t xml:space="preserve">A dolgozat végén pedig ki fogok térni arra az érdekes kapcsolatra, ami Crouch gondolatmenetének a fejlődésében, és a különféle baloldali pártok között van, valamint kifejtem saját véleményem az ő megoldási javaslatairól, a baloldal jelenkori helyzetéről, illetve a szerintem választható útról.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38013">
    <w:multiLevelType w:val="hybridMultilevel"/>
    <w:lvl w:ilvl="0" w:tplc="82343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38013">
    <w:abstractNumId w:val="60338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548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