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VARGOVICS MÁTÉ</w:t>
            </w:r>
          </w:p>
          <w:p w:rsidR="00C275A3" w:rsidRDefault="00186641" w:rsidP="00C275A3">
            <w:pPr>
              <w:pStyle w:val="Hallgatokepzes"/>
            </w:pPr>
            <w:r w:rsidRPr="002361E2">
              <w:rPr>
                <w:i/>
              </w:rPr>
              <w:t>vargovicsmate@gmail.com</w:t>
            </w:r>
            <w:r w:rsidRPr="002361E2">
              <w:rPr>
                <w:i/>
              </w:rPr>
              <w:br/>
            </w:r>
            <w:r w:rsidR="00A96AEC">
              <w:t>Pénzügy és Számvitel</w:t>
            </w:r>
            <w:r w:rsidR="00A96AEC">
              <w:br/>
            </w:r>
            <w:r w:rsidR="00E77B23">
              <w:t>BA, 5. félév</w:t>
            </w:r>
          </w:p>
          <w:p w:rsidR="00C265CE" w:rsidRPr="009E5FF1" w:rsidRDefault="00E77B23" w:rsidP="009763E0">
            <w:pPr>
              <w:pStyle w:val="Hallgatointezmeny-kar"/>
              <w:rPr>
                <w:b/>
                <w:caps/>
              </w:rPr>
            </w:pPr>
            <w:r>
              <w:t>Budapesti Gazdasági Egyetem</w:t>
            </w:r>
            <w:r w:rsidR="00C275A3">
              <w:br/>
            </w:r>
            <w:r w:rsidR="00DB4822">
              <w:t>Pénzügyi és Számviteli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Hegedűs Szilárd</w:t>
            </w:r>
          </w:p>
          <w:p w:rsidR="00DB4822" w:rsidRDefault="00DB4822" w:rsidP="009763E0">
            <w:pPr>
              <w:pStyle w:val="Konzulensektitulus"/>
            </w:pPr>
            <w:r w:rsidRPr="00DB4822">
              <w:t>főiskolai docens,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magyar erdőgazdálkodás helyzete és jövedelmezőségének vizsgálata 2015-2021</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hazai erdőgazdálkodás egy több évszázados múltra visszatekintő nemzetgazdasági ágazat, amellyel szemben az idő előrehaladtával egyre több és szélesebb körű elvárás mutatkozott. Az erdők rendeltetési köre fokozatosan kibővült, és ma már multifunkcionális szerepet töltenek be a földi élővilág számára. Emiatt különösen fontos, hogy az ország mintegy egyötödét borító erdőterületen szakszerű, fenntartható módon történő gazdálkodást folytassunk. Korunk globális kihívási, mint a klímaváltozás, az erdőtüzek vagy a mértéktelen erdőirtások újfent rávilágítanak a szektor esszenciális jellegére, mely a jövőben várhatóan még inkább felértékelődik majd.</w:t>
      </w:r>
      <w:r>
        <w:rPr>
          <w:color w:val="000000"/>
          <w:sz w:val="24"/>
          <w:szCs w:val="24"/>
        </w:rPr>
        <w:br/>
        <w:t xml:space="preserve">Mivel mindezen elvárások az erdőgazdálkodókat terhelik elsősorban és közvetlenül, elengedhetetlen a szektorban aktívan résztvevő gazdasági szereplők helyzetének mélyebb megismerése. Mindazonáltal egy méltatlanul ritkán kutatott területről beszélünk. A legutóbbi ilyen jellegű, erdészeti vonatkozású munka a 2001-2012-es időszakra vonatkozóan készült el, azóta pedig ágazati szinten nem készült átfogó gazdasági elemzés. Jelen dolgozat ennélfogva hiánypótló jelentőséggel bír, különösen az erdőgazdálkodás ökonómiai szemléletű vizsgálatának szempontjából.</w:t>
      </w:r>
      <w:r>
        <w:rPr>
          <w:color w:val="000000"/>
          <w:sz w:val="24"/>
          <w:szCs w:val="24"/>
        </w:rPr>
        <w:br/>
        <w:t xml:space="preserve">A tanulmány az erdőgazdálkodási szektorban tevékenykedő vállalkozások vagyoni és jövedelmi helyzetét kívánja bemutatni a 2015-2021-es időtáv alapján. A kutatás mintájául mintegy 1000 gazdasági szereplő lett kiválasztva, melyek folyamatos aktivitást mutattak a vizsgált időszak alatt. A beszámoló adatok elemzésén túl különböző tényezők hatásaira voltam kíváncsi, mint például a területi elhelyezkedés, a TEÁOR szám, valamint a tulajdonosi háttér befolyására.</w:t>
      </w:r>
      <w:r>
        <w:rPr>
          <w:color w:val="000000"/>
          <w:sz w:val="24"/>
          <w:szCs w:val="24"/>
        </w:rPr>
        <w:br/>
        <w:t xml:space="preserve">Az Orbis adatbázisból letöltött adatokat táblázatba rendeztem és SPSS program segítségével különféle statisztikai módszereknek vetettem alá, így a kutatás során többek között klaszterelemzést, varianciaanalízist és leírós statisztikai módszereket használtam.</w:t>
      </w:r>
      <w:r>
        <w:rPr>
          <w:color w:val="000000"/>
          <w:sz w:val="24"/>
          <w:szCs w:val="24"/>
        </w:rPr>
        <w:br/>
        <w:t xml:space="preserve">Az eredmények kiértékelése során arra a következtetésre jutottam, hogy az erdőgazdálkodói szektor jellemvonását tekintve megállapítható, hogy szignifikáns jelentőséggel bírnak az említett paraméterek a gazdasági teljesítmény vonatkozásában, és szerepük alapjában véve határozza meg a társaságok eredményességét.</w:t>
      </w:r>
      <w:r>
        <w:rPr>
          <w:color w:val="000000"/>
          <w:sz w:val="24"/>
          <w:szCs w:val="24"/>
        </w:rPr>
        <w:br/>
        <w:t xml:space="preserve">A kiválasztott minta, valamint az alkalmazott módszertan alkalmasnak bizonyult az elemzés elkészítéséhez, amely további kutatások alapjául szolgálhat a jövőben.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192837">
    <w:multiLevelType w:val="hybridMultilevel"/>
    <w:lvl w:ilvl="0" w:tplc="335514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192837">
    <w:abstractNumId w:val="461928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96529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