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BEREGSZÁSZI VIKTÓRIA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beregvikii@gmail.com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Furcsa Laura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belső kommunikáció szerepe a távmunkában dolgozó pályakezdők beilleszkedésére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Kutatásom során a távmunkában, „home office” formában dolgozó pályakezdők beilleszkedésével foglalkozom a belső szervezeti kommunikáció szerepét hangsúlyozva. Releváns az életemben ez a munkavégzési forma, mivel egy ideje az egyetem mellett én is így dolgozom. A 2020-ban kezdődő koronavírus járvány óta világszinten nagy mértékben nőtt az ilyen álláslehetőségek iránti kereslet a munkaerőpiacon. A világot sújtó gazdasági helyzet-és a rezsiárak emelkedése miatt egyre több cég dönthet a távmunka mellett.</w:t>
      </w:r>
      <w:r>
        <w:rPr>
          <w:color w:val="000000"/>
          <w:sz w:val="24"/>
          <w:szCs w:val="24"/>
        </w:rPr>
        <w:br/>
        <w:t xml:space="preserve">    Az elméleti háttérben bemutatom a távmunka főbb jellemzőit, elsősorban a szervezeti belső kommunikációs különbségekre koncentrálva. Dolgozatomban azzal foglalkozom, hogy a szervezet intern kommunikációjába milyen mértékig tudnak bekapcsolódni, formális és informális módon egyaránt azok a munkavállalók, akik a távmunka mellett döntenek. Feltételezem, hogy a személyközi kommunikáció segíti az integrálódást a vállalati életbe, illetve erősíti a munkahelyi kapcsolatok kiépítését. A kutatás célja rávilágítani arra, hogy a belső kommunikációt hogyan befolyásolja a munkavállalók fizikai távolléte. Továbbá azt is feltételezem, hogy az asszertív kommunikáció nehezen valósul meg az online térben. Nőhet a munkahelyi konfliktusok száma, az adó és vevő közötti kapcsolat más formában jön létre, mint ahogy személyesen történne, így az üzenet nem ér célba vagy nem megfelelően értelmezik. A kommunikációs készség nélkülözhetetlen manapság egy munkahelyen, és fontos ennek a képességnek a fejlesztése, főként a digitális munkaformában dolgozók esetében. Otthonról dolgozó munkavállalók esetében a meetingek is online formában zajlanak, tehát eltűnik sok metakommunikatív jel, mint például: a testbeszéd, mimika. Feltételezem, ábbi fogalmak: digitális kommunikáció, és a szervezet intern, belső kommunikációja.                                                Hipotéziseim a munkavállalók tapasztalataira, véleményeire és meglátásaira irányulnak, a kutatást kvalitatív eszköz használatával végzem el. Öt egyéni interjút készítek olyan pályakezdő munkavállalóval, akik home officeban végzik munkájukat, különböző cégeknél. Részletesen vizsgálom a főbb kommunikációs csatornákat, mivel a vállalati kultúra esetenként más és más, azaz változó platformokon zajlik a kapcsolatfelvétel a távmunkában dolgozókkal.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99616">
    <w:multiLevelType w:val="hybridMultilevel"/>
    <w:lvl w:ilvl="0" w:tplc="24680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99616">
    <w:abstractNumId w:val="19199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076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