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SZÁNTÓDI BENEDEK MÁTÉ</w:t>
            </w:r>
          </w:p>
          <w:p w:rsidR="00C275A3" w:rsidRDefault="00186641" w:rsidP="00C275A3">
            <w:pPr>
              <w:pStyle w:val="Hallgatokepzes"/>
            </w:pPr>
            <w:r w:rsidRPr="002361E2">
              <w:rPr>
                <w:i/>
              </w:rPr>
              <w:t>szantodi.beb@gmail.com</w:t>
            </w:r>
            <w:r w:rsidRPr="002361E2">
              <w:rPr>
                <w:i/>
              </w:rPr>
              <w:br/>
            </w:r>
            <w:r w:rsidR="00A96AEC">
              <w:t>Gazdálkodási és Menedzsment (angol nyelven)</w:t>
            </w:r>
            <w:r w:rsidR="00A96AEC">
              <w:br/>
            </w:r>
            <w:r w:rsidR="00E77B23">
              <w:t>BSc, 3. félév</w:t>
            </w:r>
          </w:p>
          <w:p w:rsidR="00C265CE" w:rsidRPr="009E5FF1" w:rsidRDefault="00E77B23" w:rsidP="009763E0">
            <w:pPr>
              <w:pStyle w:val="Hallgatointezmeny-kar"/>
              <w:rPr>
                <w:b/>
                <w:caps/>
              </w:rPr>
            </w:pPr>
            <w:r>
              <w:t>Pécsi Tudományegyetem</w:t>
            </w:r>
            <w:r w:rsidR="00C275A3">
              <w:br/>
            </w:r>
            <w:r w:rsidR="00DB4822">
              <w:t>Közgazdaságtudományi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Kármen</w:t>
            </w:r>
          </w:p>
          <w:p w:rsidR="00DB4822" w:rsidRDefault="00DB4822" w:rsidP="009763E0">
            <w:pPr>
              <w:pStyle w:val="Konzulensektitulus"/>
            </w:pPr>
            <w:r w:rsidRPr="00DB4822">
              <w:t>egyetemi docens,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TERVEZETT ELAVULÁS KÜLÖNBÖZŐ ASPEKTUSAI ÉS AZ ÁLTALA BEFOLYÁSOLT TERÜLETEK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tervezett elavulás olyan tevékenység, mellyel a fogyasztókat arra ösztönzik, hogy új terméket vásároljanak már az előtt, hogy ez szükségessé válna. Ehhez különböző módszereket alkalmaznak, mint pl. nem tartós termék dizájn, funkcionalitást korlátozó szoftver alapú módszerek, valamint marketing stratégiák. A tervezett elavulást tekinthető egy szükséges gazdaságélénkítő folyamatnak, vagy a korlátozott mennyiségű nyersanyagokkal visszaélő, környezetileg nem fenntartható folyamatnak is. Ez a kutatás - az érme két oldalát vizsgálva - egy letisztult és átfogó perspektívát szándékozik nyújtani a tervezett elavulásról a koncepció különböző aspektusait taglaló szakirodalmi cikkek elemzésén keresztül, valamint kevert metodológián alapuló empirikus kutatás alkalmazásával, a jelenség fogyasztói oldalának jobb megértése érdekében. A kutatás eredményei bemutatják a tervezett elavulás alkalmazásának különböző módjait, a fogyasztók szerepét a folyamatban, valamint a tervezett elavulás környezeti hatásait és a jövőre néző perspektíváit. Az empirikus kutatás beigazolta, hogy a fogyasztók szerint a gyártók alkalmazzák a tervezett elavulást, és ehhez a megállapításhoz többnyire negatív fogyasztói érzések társulnak. A fogyasztók tudatos viselkedésmódot tanúsítanak termékeik kezelését illetően, és hajlandóságot mutatnak azok élettartamának javítás általi meghosszabbítására, azonban ezt számos, - a tervezett elavuláshoz köthető - korlát nehezíti. Kutatásommal arra a következtetésre jutottam, hogy a cégek képesek kihasználni a fogyasztók által tanúsított viselkedésmódokat és ki is használják azokat. A fogyasztók elfogadják ezt, mivel tehetetlennek érzik magukat a folyamattal szemben. A tervezett elavulás gazdasági szempontból sok előnnyel jár, azonban a környezetre irányuló kártékony mivolta miatt nem fenntartható többé. Szükséges egy olyan fenntarthatóbb gazdasági modell irányába előre haladni, amely kezelné a tervezett elavulás által hátrahagyott problémákat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82493">
    <w:multiLevelType w:val="hybridMultilevel"/>
    <w:lvl w:ilvl="0" w:tplc="67584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82493">
    <w:abstractNumId w:val="528824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790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