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ECSEGI ERIK</w:t>
            </w:r>
          </w:p>
          <w:p w:rsidR="00C275A3" w:rsidRDefault="00186641" w:rsidP="00C275A3">
            <w:pPr>
              <w:pStyle w:val="Hallgatokepzes"/>
            </w:pPr>
            <w:r w:rsidRPr="002361E2">
              <w:rPr>
                <w:i/>
              </w:rPr>
              <w:t>ecsegi37@gmail.com</w:t>
            </w:r>
            <w:r w:rsidRPr="002361E2">
              <w:rPr>
                <w:i/>
              </w:rPr>
              <w:br/>
            </w:r>
            <w:r w:rsidR="00A96AEC">
              <w:t>magyar–történelem osztatlan tanári</w:t>
            </w:r>
            <w:r w:rsidR="00A96AEC">
              <w:br/>
            </w:r>
            <w:r w:rsidR="00E77B23">
              <w:t>Osztatlan, 9. félév</w:t>
            </w:r>
          </w:p>
          <w:p w:rsidR="00C265CE" w:rsidRPr="009E5FF1" w:rsidRDefault="00E77B23" w:rsidP="009763E0">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Takács Judit</w:t>
            </w:r>
          </w:p>
          <w:p w:rsidR="00DB4822" w:rsidRDefault="00DB4822" w:rsidP="009763E0">
            <w:pPr>
              <w:pStyle w:val="Konzulensektitulus"/>
            </w:pPr>
            <w:r w:rsidRPr="00DB4822">
              <w:t>egyetemi docens,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nyelv eredete témakör oktatásának kérdései: az anyanyelvi és a történelem tankönyvek tanulságai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magyar nyelv eredetének témaköre a 2003-tól 2020-as Nemzeti alaptantervi környezetben megjelent, gimnáziumok számára kiadott anyanyelvi és történelemtankönyvek vonatkozó leckéiben. A magyar nyelv eredete nem csak a közéleti platformokon aktuális téma, de a témával kapcsolatban a közelmúltban is több tanulmánykötet, konferenciakötet látott napvilágot, noha a magyar nyelv uráli nyelvcsaládba tartozása a 19. század óta tudományosan bizonyított. Középiskolai magyar-történelem szakos tanár hallgatóként fontosnak tartom megvizsgálni, hogy a témakör hogyan jelenik meg a gimnáziumi tankönyvekben, összevetve a korábbi évek taneszközeivel. Célom a két tantárgy tankönyveinek tudományos és oktatásmódszertani szempontú integratív szemléletű vizsgálata. Elsőként az alaptantervekben szereplő magyar nyelv eredetére vonatkozó információkat vettem szemügyre. Dolgozatomban öt anyanyelvi és öt történelemtankönyvet elemeztem. Az anyanyelvi tankönyvek esetében az Antalné Szabó Ágnes – Raátz Judit által fejlesztett, történelemtankönyvek esetében pedig a Száray Miklós által fejlesztett, három-három, különböző alaptantervi környezetben kiadott tankönyvét vizsgáltam meg. Ezek után a 2020-as Nemzeti alaptantervnek megfelelő, az Oktatási Hivatal digitális tankönyvkatalógusában is elérhető „A” és „B” jelzetű tankönyveket elemeztem. Vizsgálati szempontom alapvetően kvalitatív szemléletű, ezért nem vizsgálom a magyar nyelv eredetére vonatkozó tudásanyag mennyiségi eloszlását az egyes tankönyveken belül, az elemzett tankönyvekhez és a kerettantervi óraszám-javaslatokhoz képest. Jelen kutatásomhoz hasonló témájú, integratív szemléletű tankönyvelemzést nem találtam, e téren tehát elemzésem feltétlenül újszerű. Kutatásom eredménye, hogy eltérés mutatható ki a vizsgált anyanyelvi és történelemtankönyvek szemlélete között. A szemléletbeli eltérés több szinten (a lecke felépítése, tudománytörténet, terminológia, ismeretközlő ábrák, tudományos módszertan, segédtudományok súlya és szerepe terén) is megjelenik, melyek oktatásmódszertani problémákat okozhatnak a tanítási-tanulási folyamatban. A 2020-as NAT-nak megfelelő történelemtankönyvekben szereplő pontatlanságok jelentős része kimutatható a vizsgált korai tankönyvekben is. Dolgozatom eredményei alapján úgy vélem érdemes lesz a jövőben más szerzők által fejlesztett tankönyveket is vizsgálat alá vonni, hogy átfogó képet kapjunk a témakör oktatásával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77089">
    <w:multiLevelType w:val="hybridMultilevel"/>
    <w:lvl w:ilvl="0" w:tplc="85365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77089">
    <w:abstractNumId w:val="24877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317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