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KASZA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adriennlole8@gmail.com</w:t>
            </w:r>
            <w:r w:rsidRPr="002361E2">
              <w:rPr>
                <w:i/>
              </w:rPr>
              <w:br/>
            </w:r>
            <w:r w:rsidR="00A96AEC">
              <w:t>Biológiatanár, természetismeret- környezettan 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Sütő Szidónia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Drogprevenció roma és nem roma származású 8. osztályos gyerekek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Magyarországon a drogfogyasztást az 90-es évektől monitorozzák. A vizsgálatra kiválasztott szegregátumban a drogfogyasztás jelentős probléma, de más egészségkárosító szokások is  melyek aktív művelése egyre fiatalabb korra tehető. Az egyik megoldás a prevenció sikerességében rejlik. A tanulmány legfontosabb célja a roma és nem roma tanulók egészségkárosító szokásaikkal kapcsolatos attitűdjeinek feltárása, prevenciós ismereteiknek összehasonlítása, ugyanazon prevenciós módszer eredményességének felmérése a szegregált és nem szegregált diákok körében. Továbbá egy egyénre fókuszált vizsgálat, melynek célja a szocializációs közeg hatásmértékének feltárása. Különböző módszertanokat felhasználva komplex módon szerettem volna feltárni van-e és ha igen, milyen mértékű különbségek vannak a szegregátumban és nem szegregátumban élő 8. osztályos tanulók körében a témával kapcsolatban.  A kutatás során az egyes vizsgálatokat blokkokba foglaltam össze, melyek „A”- és „B- blokk” néven jelennek meg a kutatásban. Az „A- blokk” célja felmérni a diákok szocializációs körülményeit, fogyasztási attitűdjeiket, és egy prevenciós óra eredményességét a szegregált és nem szegregált diákok körében.  A „B- blokk” célja az egyén szintjén való felmérése annak, hogy hogyan hat a szegregáció és a drogfogyasztói szülői minta a gyermekre, melyet egy, a fókuszcsoportból kiválasztott gyermekről készített esettanulmánnyal kívántam felmérni. Elmondható eredmény, hogy a diákokra a legnagyobb mértékben az elsődleges szocializációs közeg hat. A dohányzás, alkoholfogyasztás párhuzamot mutat a szülői mintákkal mindkét csoportban. Továbbá a kutatás érdekes eredménye, hogy a szegregált, rosszabb körülmények között nevelkedő gyerekek a drogfogyasztással szemben elfogadóbbak, a szerhasználatot elutasítják. Ugyanakkor a jobb körülmények között szocializált diákok a drogfogyasztást elítélik, de azokat mégis szívesen kipróbálnák. Az eredmények azt mutatják, hogy nem szegregált intézményben bevált prevenciós óra nem feltétlenül lesz eredményes szegregált diákok körében, e miatt szükség lenne egy szülőket is bevonó speciális prevenciós stratégia kialakítására az eredményesség érdekében. Az egyén fókuszában is megjelenik a szülői hatás mind az egészségkárosító szokások tekintetében, de a tanuláshoz való hozzáállásban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prevenció, drogprevenció, szegregáció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95994">
    <w:multiLevelType w:val="hybridMultilevel"/>
    <w:lvl w:ilvl="0" w:tplc="87561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95994">
    <w:abstractNumId w:val="329959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1250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