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STEFÁN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stefanrobi01@gmail.com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Andráskó Dóra Diána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DIÁK MUNKAVÁLLALÓK MEGTARTÁSÁNAK VIZSGÁLATA A TELEKOMMUNIKÁCIÓS SZEKTORBAN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témaválasztást főként az a meglátásom indokolja, hogy jelenleg az egyik legfontosabb eszköz a munkáltatók kezében hatékony működésük fenntartását illetően, és nagy valószínűséggel a jövőben még inkább fontossá válik a jól menedzselt munkaerő megtartási stratégia. OTDK dolgozatomban ezt a humán erőforrás menedzsment eszközt, a munkaerő megtartás szerepét és gyakorlati használatát vizsgálom, ahol az empirikus kutatást a Magyar Telekom Nyrt. diák munkavállalókat foglalkoztató ügyfélszolgálatán végeztem. Az utóbbi években komoly kihívást jelentett a munkaerőhiány Magyarországon és Európa több országában egyaránt.</w:t>
      </w:r>
      <w:r>
        <w:rPr>
          <w:color w:val="000000"/>
          <w:sz w:val="24"/>
          <w:szCs w:val="24"/>
        </w:rPr>
        <w:br/>
        <w:t xml:space="preserve">A jelenlegi nehéz gazdasági helyzetben (világjárvány, háborús helyzet) még inkább felértékelődik a helyes emberi erőforrás tervezés, ezt erősítendő a megtartási stratégiák kulcs szerepet kaptak. A diákfoglalkoztatás épp a munkaerő megtartás szempontjából egy speciális eset, ahol a foglalkoztató és a munkáltató „személye” nem azonos, továbbá ahol az ösztönzés - megtartás a diákszövetkezet és a diákot foglalkoztató vállalat közös feladata és felelőssége, ezáltal tehát markánsan eltér a főállású munkavállalók helyzetétől. A munkaerő megtartás szakirodalmát áttekintve és Magyarország munkaerőpiaci helyzetéről egy rövid ismertetőt adva, áttérek a vizsgált szervezet bemutatására és az empirikus vizsgálatra. Ebben a részben a kérdőíves felmérés eredményeit ismertetem. Kutatásom kiterjedt a hatékony megtartási eszközök feltérképezésére, valamint a diák elköteleződés motivátoraira.</w:t>
      </w:r>
      <w:r>
        <w:rPr>
          <w:color w:val="000000"/>
          <w:sz w:val="24"/>
          <w:szCs w:val="24"/>
        </w:rPr>
        <w:br/>
        <w:t xml:space="preserve">A kapott adatokat kielemeztem, amelyből átfogó képet kaptam a munkavállalói elköteleződés legfőbb tényezőiről. Összességében elmondható, hogy a diákokat nem feltétlenül anyagi juttatásokkal, hanem inkább rugalmas munkaidőbeosztással lehet motiválni. A Telekom két vezető beosztású munkavállalójával mélyinterjút készítettem, ahol a személyes véleményükre és tapasztalataikra voltam kíváncsi a diák foglalkoztatás sajátosságait illetően. Végül a kutatásaim eredményeit felhasználva javaslatot teszek a vállalatnak, amely által véleményem szerint eredményesebb megtartási stratégia építhető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11323">
    <w:multiLevelType w:val="hybridMultilevel"/>
    <w:lvl w:ilvl="0" w:tplc="47584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11323">
    <w:abstractNumId w:val="41011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054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