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RÁCZ CSABA SZILÁRD</w:t>
            </w:r>
          </w:p>
          <w:p w:rsidR="00C275A3" w:rsidRDefault="00186641" w:rsidP="00C275A3">
            <w:pPr>
              <w:pStyle w:val="Hallgatokepzes"/>
            </w:pPr>
            <w:r w:rsidRPr="002361E2">
              <w:rPr>
                <w:i/>
              </w:rPr>
              <w:t>raczszilard@student.elte.hu</w:t>
            </w:r>
            <w:r w:rsidRPr="002361E2">
              <w:rPr>
                <w:i/>
              </w:rPr>
              <w:br/>
            </w:r>
            <w:r w:rsidR="00A96AEC">
              <w:t>Fizika</w:t>
            </w:r>
            <w:r w:rsidR="00A96AEC">
              <w:br/>
            </w:r>
            <w:r w:rsidR="00E77B23">
              <w:t>BSc, 5.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Ivády Viktor</w:t>
            </w:r>
          </w:p>
          <w:p w:rsidR="00DB4822" w:rsidRDefault="00DB4822" w:rsidP="009763E0">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Félvezető anyagokban mozgó elektron spin kvantumbit koherencia idejének tanulmányozása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évtizedekben a kvantumszámítástechnika területére jelentős figyelem irányult, amely alól ezen TDK dolgozat sem kivétel. A kontrollálható és koherens kvantumbitek fizikai megvalósítására számos megoldás látott napvilágot ezidáig, melyekbe fektetett tudományos erőfeszítések fogják ezen gyümölcsöző terület termő földjét adni. Ezek közé tartoznak az olyan kvantumbitek, amelyek nem helyhezkötöttek, hanem mozognak, ezáltál úgynevezett repülő kvantumbiteket hozva létre, melyek várhatóan fontos szerepet fognak betölteni a térben elkülönülő kavntumos rendszerek összekapcsolásában. Munkánkban, félvezetők vékony rétegeiből kialakított kvantumpöttyökbe helyezett és azokon keresztül mozgó elektron spinnek koherencia idejét vizsgáltam. A TDK munkám során kifejlesztett és implementált szimulációs eljárás segítségével modellezük az elektron spin magspinekkel való hiperfinom kölcsönhatást és az ebből következő dekoherencia jelenségét. A koherencia időt a magsűrűség és a külső beállított mágneses tér függvényében vizsgáltam. Az eredményeinket kísérleti cikkekben foglalt mérések eredményeivel vetettük össze. Azt tapasztaltam, hogy az elektron sebességének növelésével, a spin koherencia ideje is növekszik, amivel egy lépéssel közelebb kerülhetünk a skálázható kvantum számítógépek megépítéséhez.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93025">
    <w:multiLevelType w:val="hybridMultilevel"/>
    <w:lvl w:ilvl="0" w:tplc="39046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93025">
    <w:abstractNumId w:val="90993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383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