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RAJMON IMOLA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rajmonimola8@gmail.com</w:t>
            </w:r>
            <w:r w:rsidRPr="002361E2">
              <w:rPr>
                <w:i/>
              </w:rPr>
              <w:br/>
            </w:r>
            <w:r w:rsidR="00A96AEC">
              <w:t>Fizikus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ELKH EK MFA Nanobioszenzorika Lendület 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Egyedi sejtek adhéziójának tanulmányozása mikrofluidikai erőmikroszkóppal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biofizikai és biológiai kutatásokban fontos szerepet tölt be a biológiai jelenségek vizsgálata az egyedi sejtek szintjén. A hagyományosan elterjedt, teljes populáción végzett mérések során minden esetben átlagoljuk az eredményeket. Markánsan eltérő alpopulációkkal rendelkező biológiai rendszerek esetében az így nyert eredmények félrevezetőek lehetnek. A hagyományos technikákkal szemben az egyedi sejt szintű mérések esetén sokkal részletesebb képet kaphatunk a szövetek heterogenitásáról, komplex biológiájáról és a lehetséges alpopulációkról. A sejtadhézió nagy jelentőségű számos alapvető biológiai folyamatban, és a megismerése közelebb visz a sejtek magasabb szerveződésének feltérképezéséhez. A folyamat megkerülhetetlen jelentőségű pl. implantátumok és gyógyszerhatóanyagok kifejlesztésében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Méréseimet egy mikrofluidikai csatornával ellátott atomerőmikroszkóppal (FluidFM) végeztem. A mikrofluidikai csatornában uralkodó nyomás változtatásával a műszer konzoljához másodpercek alatt hozzá lehet rögzíteni a célsejtet, majd azt a felületről eltávolítva mérhető a sejt felszakítására jellemző erő-távolság görbe. A műszer konzolja különböző apertúrákkal rendelkezhet. Adhéziós méréseket 2 um, 4 um és 8 um átmérőjű kör alakú apertúrával lehet végezni. A konzol egy másik fontos paramétere a rugóállandó, mely lehet 2 N/m vagy 0.3 N/m.</w:t>
      </w:r>
      <w:r>
        <w:rPr>
          <w:color w:val="000000"/>
          <w:sz w:val="24"/>
          <w:szCs w:val="24"/>
        </w:rPr>
        <w:br/>
        <w:t xml:space="preserve">A kutatásom célja az erősen letapadt sejtek felszakításának a sikerességének a tesztelése volt, különböző rugóállandójú és geometriájú konzolokkal. Ehhez HeLa méhnyakrák és preosteoblast csontszöveti sejteken végeztem méréseket. Tapasztalataim szerint az egészséges preosteoblast sejteket csak a puhább (0.3 N/m rugóállandójú), míg a rákos sejteket mindkét konzollal fel tudtuk szedni. Emellett a kisebb apertúrájú konzollal mért erőgörbék alakja jelentősen eltérve a nagyobbakétól, kettős minimumot mutat. A jelenséget azzal magyaráztam, hogy a sejt szélén található kötések később szakadnak fel, mint a középen levők. A minimumok közelében az erőgörbe meredekségét kielemezve meghatároztam az adott biológiai rendszerre jellemző adhéziós erő/ távolság értékeket, melyek összefüggésben vannak a sejtek rugalmasságával. Munkám hozzájárul ahhoz, hogy az élő sejtek adhéziós paramétereit nagyszámú egyedi sejten, hatékonyan tanulmányozni tudjuk, szemben a korábbi néhány sejten elvégzett adhéziós kutatásokkal.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081382">
    <w:multiLevelType w:val="hybridMultilevel"/>
    <w:lvl w:ilvl="0" w:tplc="61262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081382">
    <w:abstractNumId w:val="460813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617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