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MAÁCZ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maacz.fruzsi@gmail.com</w:t>
            </w:r>
            <w:r w:rsidRPr="002361E2">
              <w:rPr>
                <w:i/>
              </w:rPr>
              <w:br/>
            </w:r>
            <w:r w:rsidR="00A96AEC">
              <w:t>biológus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Sperlágh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kutatóprofesszor, igazgatóhelyettes,  ELKH Kísérleti Orvostudományi Kutatóintézet, Molekuláris Farmakológia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Gölöncsér Flóra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Kísérleti Orvostudományi Kutatóintézet, Molekuláris Farmakológia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Szumatriptán hatása a P2X7 purinerg receptor mediált jelátvitelre az amfetamin által kiváltott akut mánia egér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akut mánia a bipoláris zavar egyik fázisa. Tünetei közé tartozik többek között az emelkedett hangulat és az intenzív energia. A betegség megértése és új gyógyszercélpontok azonosítása fontos előrelépést jelenthet a kórkép ma még távolról sem megoldott kezelésében. A purinerg jelátvitel diszfunkciója szerepet játszik az akut mánia patofiziológiájában. A P2X7 receptor (P2X7R) befolyásolja a neurotranszmitterek felszabadulását és a mánia-szerű viselkedést egérmodellekben.</w:t>
      </w:r>
      <w:r>
        <w:rPr>
          <w:color w:val="000000"/>
          <w:sz w:val="24"/>
          <w:szCs w:val="24"/>
        </w:rPr>
        <w:br/>
        <w:t xml:space="preserve">Kutatómunkám során a vad típusú (WT) és P2X7R génkiütött (P2X7KO) egerekben vizsgáltam az amfetamin által kiváltott hiperaktivitást nyílt tér (OF) és megemelt keresztpalló teszttel (EPM), valamint immunhisztokémiai módszerrel a c-fos expresszió változásait a striátumban.</w:t>
      </w:r>
      <w:r>
        <w:rPr>
          <w:color w:val="000000"/>
          <w:sz w:val="24"/>
          <w:szCs w:val="24"/>
        </w:rPr>
        <w:br/>
        <w:t xml:space="preserve">A viselkedés tesztekben a szerotonin 5-HT1A/1B/1D receptor agonista szumatriptán és a P2X7R antagonista JNJ47965567 csökkentette az amfetamin (AMPH) által kiváltott hiperlokomóciót a WT egerekben, míg a szumatriptánnak nem volt hatása a P2X7KO egerekben. Ugyanakkor a szumatriptán és a JNJ47965567 együttes adása nem befolyásolta a WT egerek hiperaktivitását. A c-fos expresszió AMPH hatására a WT és a P2X7KO egerekben szignifikánsan emelkedett.</w:t>
      </w:r>
      <w:r>
        <w:rPr>
          <w:color w:val="000000"/>
          <w:sz w:val="24"/>
          <w:szCs w:val="24"/>
        </w:rPr>
        <w:br/>
        <w:t xml:space="preserve">Eredményeim szerint, a szumatriptán gátolja a mánia-szerű viselkedést egerekben, és a P2X7R szerepet játszik annak moduláló hatásának közvetítésében, így a szumatriptán nem csak a migrén, hanem a mánia kezelésében is hatékony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91524">
    <w:multiLevelType w:val="hybridMultilevel"/>
    <w:lvl w:ilvl="0" w:tplc="57992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91524">
    <w:abstractNumId w:val="63791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002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