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TAMARA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tamarahajdu28@gmail.com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Dóra Fanni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SE - Semmelweis Egyetem
Anatómiai, Szövet- és Fejlődéstani Intézet; 
Humán Agyszövet Bank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Dobolyi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ELTE - Eötvös Loránd Tudományegyetem
Élettani és Neurobiológiai Tanszék; 
Molekuláris és Rendszer Neurobiológiai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Mitokondriális gének szelektív indukciója öngyilkosok parahippokampális kérgében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és klinikai megfigyelések arra utalnak, hogy az emberi agykérgi hálózatok funkcionális zavara és a pszichiátriai betegségek között szoros kapcsolat figyelhető meg. Az egyik ilyen agykérgi hálózat, a default mode hálózat (DMN) nyugalmi állapotban a legaktívabb és kritikus szerepet játszik hangulatzavarokban. Az elmúlt években egyre több nagy áteresztőképességű molekuláris biológiai vizsgálatokat végeztek, azonban kevés fókuszált eddig a DMN releváns területeinek molekuláris változásaira. Közülük egy a DMN ventrális régiójának, a parahippokampális kéreg (PHC) emelkedett aktivitását írta le öngyilkosságot megkísérelt depressziós betegekben. Mivel az öngyilkosság szempontjából releváns és a DMN-hoz tartozó agyi régiókban a mitokondriális gének változásait értékelő vizsgálatok teljes mértékben hiányoznak, ugyanakkor az emberi agykéreg mitokondriális működésének megváltozása hozzájárulhat a depressziós és az öngyilkos viselkedés kialakulásához, célul tűztük ki 11 trikarbonsav (TCA)-ciklus enzimalegység fehérjeexpressziójának vizsgálatát öngyilkosok PHC-ében fordított fázisú protein array (RPPA) segítségével. Vizsgálatainkhoz 13 kontroll és 11 öngyilkos beteg agyából vett mintákat használtunk fel. A PHC mellett a vele közvetlenül szomszédos régió, az entorhinális kéreg (EC) fehérjeexpresszióját is megmértük. Vizsgálataink szerint a DLD, OGDH, SDHB, SUCLA2 és SUCLG2 alegységek fehérjeszintje szignifikánsan megemelkedett az öngyilkosok PHC-ében, azonban az EC-ben változás nem volt tapasztalható. Annak megállapítására, hogy a fehérjeexpressziós változások mögött transzkripciós szabályozás áll-e, megmértük a szignifikánsan változó enzimalegységek mRNS expresszióját valós idejű kvantitatív PCR (RT-qPCR) segítségével. Az öt szignifikánsan változó enzimalegység közül három esetében szignifikáns mRNS szint emelkedését figyeltük meg, ami a transzkripciós szabályozás részvételére utal. Az öngyilkosok PHC-ében megemelkedett TCA-ciklus enzimalegységek részt vesznek a α-ketoglutarát fumaráttá történő átalakításában, ami a glutaminolízis fokozódását is jelenti. Ez növelheti a PHC neuronok energiaellátását, hozzájárulhat az öngyilkosokban megemelkedett aktivitásukhoz. Mindezek alapján elmondható, hogy az öngyilkos áldozatok PHC-ében bekövetkező változások új felfedezéseket jelentenek az öngyilkos viselkedés tekintetében.</w:t>
      </w:r>
      <w:r>
        <w:rPr>
          <w:color w:val="000000"/>
          <w:sz w:val="24"/>
          <w:szCs w:val="24"/>
        </w:rPr>
        <w:br/>
        <w:t xml:space="preserve">Támogatás: MTA-NAP3 és NKFIH OTKA K134221.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09865">
    <w:multiLevelType w:val="hybridMultilevel"/>
    <w:lvl w:ilvl="0" w:tplc="89641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09865">
    <w:abstractNumId w:val="182098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363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