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LENZINGER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lenzi.dorcsi@gmail.com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Visnovitz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Németh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MVB-szerű extracelluláris vezikulák kibocsátásának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extracelluláris vezikulák (EV-k) membránnal határolt, többnyire gömb alakú, sejten kívüli részecskék. Szerepet játszanak többek között a sejtek közötti információáramlásban. A tudomány jelenlegi állása szerint a legfontosabbnak tartott kis EV-k (40-150 nm) elsősorban multivezikuláris testek (MVB) exocitózisa révén jutnak a külvilágba.</w:t>
      </w:r>
      <w:r>
        <w:rPr>
          <w:color w:val="000000"/>
          <w:sz w:val="24"/>
          <w:szCs w:val="24"/>
        </w:rPr>
        <w:br/>
        <w:t xml:space="preserve">Célunk egy nemrégiben megfigyelt EV szekréciós útvonal vizsgálata, a keletkező EV-k kvalitatív és kvantitatív jellemzése.</w:t>
      </w:r>
      <w:r>
        <w:rPr>
          <w:color w:val="000000"/>
          <w:sz w:val="24"/>
          <w:szCs w:val="24"/>
        </w:rPr>
        <w:br/>
        <w:t xml:space="preserve">Kísérleteink során 2D sejtvonalakat, 3D bio-nyomtatott tenyészeteket és egérből származó szövetmintákat alkalmaztunk. Az EV szekréció folyamatát konfokális mikroszkópia (immuncitokémiai jelölés, palmGFP és fluoreszcens laktadherin alkalmazásával) és transzmissziós elektronmikroszkópia segítségével vizsgáltuk.</w:t>
      </w:r>
      <w:r>
        <w:rPr>
          <w:color w:val="000000"/>
          <w:sz w:val="24"/>
          <w:szCs w:val="24"/>
        </w:rPr>
        <w:br/>
        <w:t xml:space="preserve">A fluoreszcens membránjelölés lehetővé tette az EV-k megfigyelését keletkezési helyükön. Minden vizsgált tenyészetben és szöveti extracelluláris térben is azonosítottuk a nagy (500-5000 nm átmérőjű), MVB-szerű EV-k lefűződését. Ezek gyakoriságát és dinamikáját vizsgáltuk, próbáltuk befolyásolni többek között citokalazin-B és kolhicin segítségével.</w:t>
      </w:r>
      <w:r>
        <w:rPr>
          <w:color w:val="000000"/>
          <w:sz w:val="24"/>
          <w:szCs w:val="24"/>
        </w:rPr>
        <w:br/>
        <w:t xml:space="preserve">Az MVB-szerű struktúrák kibocsátását minden általunk használt kísérleti rendszerben sikerült megfigyelnünk, keletkezésük dinamikáját befolyásolnunk. Feltételezzük, hogy egy eddig kevéssé ismert EV kibocsátási útvonal általánosan jelenlévő formáját ismertük fel. A sejtek mikrokörnyezetének megfigyelhetősége jelentősen kibővült 3D bio-nyomtatott sejttenyészetek alkalmazásakor.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10313">
    <w:multiLevelType w:val="hybridMultilevel"/>
    <w:lvl w:ilvl="0" w:tplc="71487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10313">
    <w:abstractNumId w:val="35710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995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