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RÁCZ RÁHEL ERZSÉBET</w:t>
            </w:r>
          </w:p>
          <w:p w:rsidR="00C275A3" w:rsidRDefault="00186641" w:rsidP="00C275A3">
            <w:pPr>
              <w:pStyle w:val="Hallgatokepzes"/>
            </w:pPr>
            <w:r w:rsidRPr="002361E2">
              <w:rPr>
                <w:i/>
              </w:rPr>
              <w:t>rachel1.racz@gmail.com</w:t>
            </w:r>
            <w:r w:rsidRPr="002361E2">
              <w:rPr>
                <w:i/>
              </w:rPr>
              <w:br/>
            </w:r>
            <w:r w:rsidR="00A96AEC">
              <w:t>Színháztudomány</w:t>
            </w:r>
            <w:r w:rsidR="00A96AEC">
              <w:br/>
            </w:r>
            <w:r w:rsidR="00E77B23">
              <w:t>MA,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Domokos Johanna</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Progresszív nő-reprezentáció Ruttkai Éva performatívumaiban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színháztudomány jelenlegi horizontján és a kulturális köztudatban Ruttkai Éva színésznői profiljához leginkább a vígszínházi stílusú előadások és drámai hősnők társulnak. Megállapítható azonban, hogy Ruttkai Éva színházi előadásai és megformált karakterei legtöbb esetben erős, esetenként rebellis természetű, progresszív irányultságúak, olyan markáns nőreprezentációt közvetítve, amelyek társadalmi vagy magánéleti konfrontációba kerülnek. A tanulmány a színésznő azon előadásait, performatívumait vizsgálja, amelyek progresszív nőreprezentáció mentén haladják meg a hozzá kapcsolódó elváráshorizontot és sztereotípiát. A tanulmány azokkal a színházi eseményekkel foglalkozik, amelyek Ruttkai Éva profiljának diverz kontextust kölcsönözve transzformálják egy meghatározott séma menti, jelentősen egysíkúnak ható kategorizálás lehetőségét. A dolgozat célja, hogy egy komplexebb kontextusban interpretálja a túlzottan hagyomány- és konvencióelvű összefüggésben értelmezett, rendkívül gazdag, műfaji és stilisztikai szempontból sokrétű művészi profillal rendelkező Ruttkai Éva színházi életművét. A dolgozatban olyan feminin narratívák szerepelnek, amelyek valamilyen módon eltérnek a hagyományosnak tekintett női ábrázolási metódusoktól, és a konvencionális drámai szerepköröket meghaladják A tanulmány első fejezete Ruttkai Éva színházi életművének konvencionális dramaturgiai praxisú progresszív nőreprezentációit mutatja be, amelyek hagyományos dramatikus kereteket követő struktúrában ábrázolódnak. A dolgozat második része a performatív fordulat kódjait integráló előadást vizsgálja, amely a szokványos nőillusztráció differenciált megjelenítésén túl formailag is radikálisan új, a kőszínházi tematikát tekintve forradalmi szempontból mutatkozik. Ruttkai Éva színésznői megnyilvánulásai kapcsán a legnagyobb mértékű innovációt, amely a lineáris, szabályelvű dramaturgiai keretrendszert teljesen elhagyja, a Parancsolj velem, tündérkirálynő! című előadóest mutatja.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31138">
    <w:multiLevelType w:val="hybridMultilevel"/>
    <w:lvl w:ilvl="0" w:tplc="63781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31138">
    <w:abstractNumId w:val="333311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715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